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8F139" w14:textId="14BF7F42" w:rsidR="00C33E9C" w:rsidRPr="00BF659F" w:rsidRDefault="00EA74D1" w:rsidP="00BF659F">
      <w:pPr>
        <w:jc w:val="center"/>
      </w:pPr>
      <w:r w:rsidRPr="00BF659F">
        <w:rPr>
          <w:b/>
          <w:caps/>
          <w:sz w:val="28"/>
          <w:szCs w:val="28"/>
        </w:rPr>
        <w:t>Events Planning</w:t>
      </w:r>
      <w:r w:rsidR="000F661E" w:rsidRPr="00BF659F">
        <w:rPr>
          <w:b/>
          <w:caps/>
          <w:sz w:val="28"/>
          <w:szCs w:val="28"/>
        </w:rPr>
        <w:t xml:space="preserve"> for MASOs</w:t>
      </w:r>
    </w:p>
    <w:p w14:paraId="5DE8F13A" w14:textId="0BC23436" w:rsidR="00C33E9C" w:rsidRPr="00475D28" w:rsidRDefault="00C33E9C" w:rsidP="00C33E9C">
      <w:pPr>
        <w:rPr>
          <w:rFonts w:asciiTheme="majorHAnsi" w:hAnsiTheme="majorHAnsi"/>
          <w:b/>
          <w:sz w:val="24"/>
          <w:szCs w:val="24"/>
          <w:u w:val="single"/>
        </w:rPr>
      </w:pPr>
      <w:r w:rsidRPr="00475D28">
        <w:rPr>
          <w:rFonts w:asciiTheme="majorHAnsi" w:hAnsiTheme="majorHAnsi"/>
          <w:b/>
          <w:sz w:val="24"/>
          <w:szCs w:val="24"/>
          <w:u w:val="single"/>
        </w:rPr>
        <w:t>Funding</w:t>
      </w:r>
      <w:r w:rsidR="00A33704" w:rsidRPr="00475D28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BF659F" w:rsidRPr="00475D28">
        <w:rPr>
          <w:rFonts w:asciiTheme="majorHAnsi" w:hAnsiTheme="majorHAnsi"/>
          <w:b/>
          <w:sz w:val="24"/>
          <w:szCs w:val="24"/>
          <w:u w:val="single"/>
        </w:rPr>
        <w:t>(3 – 6 Months prior)</w:t>
      </w:r>
    </w:p>
    <w:p w14:paraId="3459C546" w14:textId="77777777" w:rsidR="00BF659F" w:rsidRPr="002F05A3" w:rsidRDefault="00482519" w:rsidP="002F05A3">
      <w:pPr>
        <w:spacing w:after="120" w:line="240" w:lineRule="auto"/>
        <w:rPr>
          <w:rFonts w:asciiTheme="majorHAnsi" w:hAnsiTheme="majorHAnsi"/>
        </w:rPr>
      </w:pP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33E9C" w:rsidRPr="007619B4">
        <w:rPr>
          <w:rFonts w:ascii="Times" w:hAnsi="Times" w:cs="Arial"/>
          <w:sz w:val="20"/>
          <w:szCs w:val="20"/>
          <w:shd w:val="clear" w:color="auto" w:fill="E0E0E0"/>
        </w:rPr>
        <w:instrText xml:space="preserve"> FORMCHECKBOX </w:instrText>
      </w:r>
      <w:r w:rsidR="009869B0">
        <w:rPr>
          <w:rFonts w:ascii="Times" w:hAnsi="Times" w:cs="Arial"/>
          <w:sz w:val="20"/>
          <w:szCs w:val="20"/>
          <w:shd w:val="clear" w:color="auto" w:fill="E0E0E0"/>
        </w:rPr>
      </w:r>
      <w:r w:rsidR="009869B0">
        <w:rPr>
          <w:rFonts w:ascii="Times" w:hAnsi="Times" w:cs="Arial"/>
          <w:sz w:val="20"/>
          <w:szCs w:val="20"/>
          <w:shd w:val="clear" w:color="auto" w:fill="E0E0E0"/>
        </w:rPr>
        <w:fldChar w:fldCharType="separate"/>
      </w: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end"/>
      </w:r>
      <w:r w:rsidR="00C33E9C">
        <w:rPr>
          <w:rFonts w:ascii="Times" w:hAnsi="Times" w:cs="Arial"/>
          <w:sz w:val="20"/>
          <w:szCs w:val="20"/>
          <w:shd w:val="clear" w:color="auto" w:fill="E0E0E0"/>
        </w:rPr>
        <w:t xml:space="preserve"> </w:t>
      </w:r>
      <w:r w:rsidR="00C33E9C" w:rsidRPr="002F05A3">
        <w:rPr>
          <w:rFonts w:asciiTheme="majorHAnsi" w:hAnsiTheme="majorHAnsi"/>
        </w:rPr>
        <w:t xml:space="preserve">Where will your money come from for your event? </w:t>
      </w:r>
    </w:p>
    <w:p w14:paraId="134CABB7" w14:textId="77777777" w:rsidR="00BF659F" w:rsidRPr="002F05A3" w:rsidRDefault="00BF659F" w:rsidP="002F05A3">
      <w:pPr>
        <w:pStyle w:val="ListParagraph"/>
        <w:numPr>
          <w:ilvl w:val="0"/>
          <w:numId w:val="7"/>
        </w:numPr>
        <w:spacing w:after="120"/>
        <w:rPr>
          <w:rFonts w:asciiTheme="majorHAnsi" w:hAnsiTheme="majorHAnsi"/>
          <w:sz w:val="22"/>
          <w:szCs w:val="22"/>
        </w:rPr>
      </w:pPr>
      <w:r w:rsidRPr="002F05A3">
        <w:rPr>
          <w:rFonts w:asciiTheme="majorHAnsi" w:hAnsiTheme="majorHAnsi"/>
          <w:sz w:val="22"/>
          <w:szCs w:val="22"/>
        </w:rPr>
        <w:t>Off-campus bank account</w:t>
      </w:r>
    </w:p>
    <w:p w14:paraId="00832827" w14:textId="6F3BC11D" w:rsidR="00BF659F" w:rsidRPr="002F05A3" w:rsidRDefault="00BF659F" w:rsidP="002F05A3">
      <w:pPr>
        <w:pStyle w:val="ListParagraph"/>
        <w:numPr>
          <w:ilvl w:val="0"/>
          <w:numId w:val="7"/>
        </w:numPr>
        <w:spacing w:after="120"/>
        <w:rPr>
          <w:rFonts w:asciiTheme="majorHAnsi" w:hAnsiTheme="majorHAnsi"/>
          <w:sz w:val="22"/>
          <w:szCs w:val="22"/>
        </w:rPr>
      </w:pPr>
      <w:r w:rsidRPr="002F05A3">
        <w:rPr>
          <w:rFonts w:asciiTheme="majorHAnsi" w:hAnsiTheme="majorHAnsi"/>
          <w:sz w:val="22"/>
          <w:szCs w:val="22"/>
        </w:rPr>
        <w:t>UT Account</w:t>
      </w:r>
    </w:p>
    <w:p w14:paraId="5B2D9AE9" w14:textId="3356EC6E" w:rsidR="00BF659F" w:rsidRPr="002F05A3" w:rsidRDefault="00BF659F" w:rsidP="002F05A3">
      <w:pPr>
        <w:pStyle w:val="ListParagraph"/>
        <w:numPr>
          <w:ilvl w:val="0"/>
          <w:numId w:val="11"/>
        </w:numPr>
        <w:spacing w:after="120"/>
        <w:rPr>
          <w:rFonts w:asciiTheme="majorHAnsi" w:hAnsiTheme="majorHAnsi"/>
          <w:sz w:val="22"/>
          <w:szCs w:val="22"/>
        </w:rPr>
      </w:pPr>
      <w:r w:rsidRPr="002F05A3">
        <w:rPr>
          <w:rFonts w:asciiTheme="majorHAnsi" w:hAnsiTheme="majorHAnsi"/>
          <w:sz w:val="22"/>
          <w:szCs w:val="22"/>
        </w:rPr>
        <w:t>Corporate Funding</w:t>
      </w:r>
    </w:p>
    <w:p w14:paraId="49D96079" w14:textId="5F908FC5" w:rsidR="00BF659F" w:rsidRPr="002F05A3" w:rsidRDefault="00BF659F" w:rsidP="002F05A3">
      <w:pPr>
        <w:pStyle w:val="ListParagraph"/>
        <w:numPr>
          <w:ilvl w:val="0"/>
          <w:numId w:val="11"/>
        </w:numPr>
        <w:spacing w:after="120"/>
        <w:rPr>
          <w:rFonts w:asciiTheme="majorHAnsi" w:hAnsiTheme="majorHAnsi"/>
          <w:sz w:val="22"/>
          <w:szCs w:val="22"/>
        </w:rPr>
      </w:pPr>
      <w:r w:rsidRPr="002F05A3">
        <w:rPr>
          <w:rFonts w:asciiTheme="majorHAnsi" w:hAnsiTheme="majorHAnsi"/>
          <w:sz w:val="22"/>
          <w:szCs w:val="22"/>
        </w:rPr>
        <w:t>BBA Alumni Endowed Excellence Fund</w:t>
      </w:r>
    </w:p>
    <w:p w14:paraId="28B91613" w14:textId="077C1E13" w:rsidR="00BF659F" w:rsidRPr="002F05A3" w:rsidRDefault="00BF659F" w:rsidP="002F05A3">
      <w:pPr>
        <w:pStyle w:val="ListParagraph"/>
        <w:numPr>
          <w:ilvl w:val="0"/>
          <w:numId w:val="11"/>
        </w:numPr>
        <w:spacing w:after="120"/>
        <w:rPr>
          <w:rFonts w:asciiTheme="majorHAnsi" w:hAnsiTheme="majorHAnsi"/>
          <w:sz w:val="22"/>
          <w:szCs w:val="22"/>
        </w:rPr>
      </w:pPr>
      <w:r w:rsidRPr="002F05A3">
        <w:rPr>
          <w:rFonts w:asciiTheme="majorHAnsi" w:hAnsiTheme="majorHAnsi"/>
          <w:sz w:val="22"/>
          <w:szCs w:val="22"/>
        </w:rPr>
        <w:t>Texas BBA – Student Life</w:t>
      </w:r>
    </w:p>
    <w:p w14:paraId="3EDEE175" w14:textId="3F9A66D7" w:rsidR="00BF659F" w:rsidRPr="002F05A3" w:rsidRDefault="00BF659F" w:rsidP="002F05A3">
      <w:pPr>
        <w:pStyle w:val="ListParagraph"/>
        <w:numPr>
          <w:ilvl w:val="0"/>
          <w:numId w:val="11"/>
        </w:numPr>
        <w:spacing w:after="120"/>
        <w:rPr>
          <w:rFonts w:asciiTheme="majorHAnsi" w:hAnsiTheme="majorHAnsi"/>
          <w:sz w:val="22"/>
          <w:szCs w:val="22"/>
        </w:rPr>
      </w:pPr>
      <w:r w:rsidRPr="002F05A3">
        <w:rPr>
          <w:rFonts w:asciiTheme="majorHAnsi" w:hAnsiTheme="majorHAnsi"/>
          <w:sz w:val="22"/>
          <w:szCs w:val="22"/>
        </w:rPr>
        <w:t>Student Activities Entities</w:t>
      </w:r>
    </w:p>
    <w:p w14:paraId="67E15F68" w14:textId="77777777" w:rsidR="00BF659F" w:rsidRPr="002F05A3" w:rsidRDefault="00BF659F" w:rsidP="002F05A3">
      <w:pPr>
        <w:pStyle w:val="ListParagraph"/>
        <w:spacing w:after="120"/>
        <w:rPr>
          <w:rFonts w:asciiTheme="majorHAnsi" w:hAnsiTheme="majorHAnsi"/>
          <w:sz w:val="22"/>
          <w:szCs w:val="22"/>
        </w:rPr>
      </w:pPr>
    </w:p>
    <w:p w14:paraId="5DE8F13C" w14:textId="678541A6" w:rsidR="00C33E9C" w:rsidRPr="002F05A3" w:rsidRDefault="00482519" w:rsidP="002F05A3">
      <w:pPr>
        <w:spacing w:after="120" w:line="240" w:lineRule="auto"/>
        <w:rPr>
          <w:rFonts w:asciiTheme="majorHAnsi" w:hAnsiTheme="majorHAnsi"/>
        </w:rPr>
      </w:pPr>
      <w:r w:rsidRPr="002F05A3">
        <w:rPr>
          <w:rFonts w:asciiTheme="majorHAnsi" w:hAnsiTheme="majorHAnsi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33E9C"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="00C33E9C" w:rsidRPr="002F05A3">
        <w:rPr>
          <w:rFonts w:asciiTheme="majorHAnsi" w:hAnsiTheme="majorHAnsi" w:cs="Arial"/>
          <w:shd w:val="clear" w:color="auto" w:fill="E0E0E0"/>
        </w:rPr>
        <w:t xml:space="preserve"> </w:t>
      </w:r>
      <w:r w:rsidR="00C33E9C" w:rsidRPr="002F05A3">
        <w:rPr>
          <w:rFonts w:asciiTheme="majorHAnsi" w:hAnsiTheme="majorHAnsi"/>
        </w:rPr>
        <w:t>Budget – include all estimated expenses such as food, tokens, printing, supplies etc.; make high estimates to allow for unexpected or larger-than-expected expenses; clearly mark all accounts to be used for eac</w:t>
      </w:r>
      <w:r w:rsidR="00BF659F" w:rsidRPr="002F05A3">
        <w:rPr>
          <w:rFonts w:asciiTheme="majorHAnsi" w:hAnsiTheme="majorHAnsi"/>
        </w:rPr>
        <w:t xml:space="preserve">h type of expense.  </w:t>
      </w:r>
    </w:p>
    <w:p w14:paraId="0B0C076B" w14:textId="476EC336" w:rsidR="00BF659F" w:rsidRPr="002F05A3" w:rsidRDefault="00BF659F" w:rsidP="002F05A3">
      <w:pPr>
        <w:shd w:val="clear" w:color="auto" w:fill="FFFFFF" w:themeFill="background1"/>
        <w:spacing w:after="120" w:line="240" w:lineRule="auto"/>
        <w:rPr>
          <w:rFonts w:asciiTheme="majorHAnsi" w:hAnsiTheme="majorHAnsi" w:cs="Arial"/>
        </w:rPr>
      </w:pPr>
      <w:r w:rsidRPr="002F05A3">
        <w:rPr>
          <w:rFonts w:asciiTheme="majorHAnsi" w:hAnsiTheme="majorHAnsi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Pr="002F05A3">
        <w:rPr>
          <w:rFonts w:asciiTheme="majorHAnsi" w:hAnsiTheme="majorHAnsi" w:cs="Arial"/>
        </w:rPr>
        <w:t>Email budget to</w:t>
      </w:r>
      <w:r w:rsidR="00D24298">
        <w:t xml:space="preserve"> </w:t>
      </w:r>
      <w:hyperlink r:id="rId10" w:history="1">
        <w:r w:rsidR="00D24298" w:rsidRPr="00D24298">
          <w:rPr>
            <w:rStyle w:val="Hyperlink"/>
          </w:rPr>
          <w:t>Lauren Brooks</w:t>
        </w:r>
      </w:hyperlink>
      <w:r w:rsidR="00D24298">
        <w:rPr>
          <w:rFonts w:asciiTheme="majorHAnsi" w:hAnsiTheme="majorHAnsi" w:cs="Arial"/>
        </w:rPr>
        <w:t xml:space="preserve"> and </w:t>
      </w:r>
      <w:hyperlink r:id="rId11" w:history="1">
        <w:r w:rsidR="00D24298" w:rsidRPr="00D24298">
          <w:rPr>
            <w:rStyle w:val="Hyperlink"/>
            <w:rFonts w:asciiTheme="majorHAnsi" w:hAnsiTheme="majorHAnsi" w:cs="Arial"/>
          </w:rPr>
          <w:t>Karl Spencer</w:t>
        </w:r>
      </w:hyperlink>
      <w:r w:rsidR="00D24298">
        <w:rPr>
          <w:rFonts w:asciiTheme="majorHAnsi" w:hAnsiTheme="majorHAnsi" w:cs="Arial"/>
        </w:rPr>
        <w:t xml:space="preserve"> </w:t>
      </w:r>
      <w:r w:rsidRPr="002F05A3">
        <w:rPr>
          <w:rFonts w:asciiTheme="majorHAnsi" w:hAnsiTheme="majorHAnsi" w:cs="Arial"/>
        </w:rPr>
        <w:t>if it contains more than one account number and/or you are splitting with another student organizat</w:t>
      </w:r>
      <w:bookmarkStart w:id="0" w:name="_GoBack"/>
      <w:bookmarkEnd w:id="0"/>
      <w:r w:rsidRPr="002F05A3">
        <w:rPr>
          <w:rFonts w:asciiTheme="majorHAnsi" w:hAnsiTheme="majorHAnsi" w:cs="Arial"/>
        </w:rPr>
        <w:t>ion.</w:t>
      </w:r>
    </w:p>
    <w:p w14:paraId="5EEE4402" w14:textId="77777777" w:rsidR="00475D28" w:rsidRDefault="00475D28" w:rsidP="00475D28">
      <w:pPr>
        <w:shd w:val="clear" w:color="auto" w:fill="FFFFFF" w:themeFill="background1"/>
        <w:spacing w:after="0" w:line="240" w:lineRule="auto"/>
      </w:pPr>
    </w:p>
    <w:p w14:paraId="31A9FB76" w14:textId="18385BDF" w:rsidR="00475D28" w:rsidRDefault="00475D28" w:rsidP="00475D28">
      <w:pPr>
        <w:rPr>
          <w:rFonts w:asciiTheme="majorHAnsi" w:hAnsiTheme="majorHAnsi"/>
          <w:b/>
          <w:sz w:val="24"/>
          <w:szCs w:val="24"/>
          <w:u w:val="single"/>
        </w:rPr>
      </w:pPr>
      <w:r w:rsidRPr="00475D28">
        <w:rPr>
          <w:rFonts w:asciiTheme="majorHAnsi" w:hAnsiTheme="majorHAnsi"/>
          <w:b/>
          <w:sz w:val="24"/>
          <w:szCs w:val="24"/>
          <w:u w:val="single"/>
        </w:rPr>
        <w:t>Room Reservations (2 – 6 Months prior)</w:t>
      </w:r>
    </w:p>
    <w:p w14:paraId="35D0F030" w14:textId="6799EDB5" w:rsidR="00475D28" w:rsidRPr="002F05A3" w:rsidRDefault="00475D28" w:rsidP="002F05A3">
      <w:pPr>
        <w:spacing w:after="120" w:line="240" w:lineRule="auto"/>
        <w:rPr>
          <w:rFonts w:asciiTheme="majorHAnsi" w:hAnsiTheme="majorHAnsi"/>
          <w:b/>
          <w:u w:val="single"/>
        </w:rPr>
      </w:pPr>
      <w:r w:rsidRPr="002F05A3">
        <w:rPr>
          <w:rFonts w:asciiTheme="majorHAnsi" w:hAnsiTheme="majorHAnsi" w:cs="Arial"/>
          <w:b/>
          <w:shd w:val="clear" w:color="auto" w:fill="FFFFFF" w:themeFill="background1"/>
        </w:rPr>
        <w:t>Set date of event As Soon As Possible!</w:t>
      </w:r>
    </w:p>
    <w:p w14:paraId="6120AA5E" w14:textId="101C5EC7" w:rsidR="00475D28" w:rsidRPr="002F05A3" w:rsidRDefault="00475D28" w:rsidP="002F05A3">
      <w:pPr>
        <w:spacing w:after="120" w:line="240" w:lineRule="auto"/>
        <w:rPr>
          <w:rFonts w:asciiTheme="majorHAnsi" w:hAnsiTheme="majorHAnsi"/>
        </w:rPr>
      </w:pPr>
      <w:r w:rsidRPr="002F05A3">
        <w:rPr>
          <w:rFonts w:ascii="Times" w:hAnsi="Times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F05A3">
        <w:rPr>
          <w:rFonts w:ascii="Times" w:hAnsi="Times" w:cs="Arial"/>
          <w:shd w:val="clear" w:color="auto" w:fill="E0E0E0"/>
        </w:rPr>
        <w:instrText xml:space="preserve"> FORMCHECKBOX </w:instrText>
      </w:r>
      <w:r w:rsidR="009869B0">
        <w:rPr>
          <w:rFonts w:ascii="Times" w:hAnsi="Times" w:cs="Arial"/>
          <w:shd w:val="clear" w:color="auto" w:fill="E0E0E0"/>
        </w:rPr>
      </w:r>
      <w:r w:rsidR="009869B0">
        <w:rPr>
          <w:rFonts w:ascii="Times" w:hAnsi="Times" w:cs="Arial"/>
          <w:shd w:val="clear" w:color="auto" w:fill="E0E0E0"/>
        </w:rPr>
        <w:fldChar w:fldCharType="separate"/>
      </w:r>
      <w:r w:rsidRPr="002F05A3">
        <w:rPr>
          <w:rFonts w:ascii="Times" w:hAnsi="Times" w:cs="Arial"/>
          <w:shd w:val="clear" w:color="auto" w:fill="E0E0E0"/>
        </w:rPr>
        <w:fldChar w:fldCharType="end"/>
      </w:r>
      <w:r w:rsidRPr="002F05A3">
        <w:rPr>
          <w:rFonts w:ascii="Times" w:hAnsi="Times" w:cs="Arial"/>
          <w:shd w:val="clear" w:color="auto" w:fill="E0E0E0"/>
        </w:rPr>
        <w:t xml:space="preserve"> </w:t>
      </w:r>
      <w:r w:rsidRPr="002F05A3">
        <w:rPr>
          <w:rFonts w:asciiTheme="majorHAnsi" w:hAnsiTheme="majorHAnsi"/>
        </w:rPr>
        <w:t>Business School Rooms: fill out Room Reservation form on-line through the</w:t>
      </w:r>
      <w:hyperlink r:id="rId12" w:history="1">
        <w:r w:rsidRPr="002F05A3">
          <w:rPr>
            <w:rStyle w:val="Hyperlink"/>
            <w:rFonts w:asciiTheme="majorHAnsi" w:hAnsiTheme="majorHAnsi"/>
          </w:rPr>
          <w:t xml:space="preserve"> Intranet</w:t>
        </w:r>
      </w:hyperlink>
      <w:r w:rsidRPr="002F05A3">
        <w:rPr>
          <w:rFonts w:asciiTheme="majorHAnsi" w:hAnsiTheme="majorHAnsi"/>
        </w:rPr>
        <w:t>.   FYI, Legacy Rooms require a faculty or staff member to be present at event.  McCombs has a limited amount of event spaces and Cohort Classrooms available to reserve.</w:t>
      </w:r>
    </w:p>
    <w:p w14:paraId="3D34C372" w14:textId="2B6CA2B4" w:rsidR="00475D28" w:rsidRPr="002F05A3" w:rsidRDefault="00475D28" w:rsidP="002F05A3">
      <w:pPr>
        <w:spacing w:before="100" w:beforeAutospacing="1" w:after="120" w:line="240" w:lineRule="auto"/>
        <w:rPr>
          <w:rFonts w:asciiTheme="majorHAnsi" w:eastAsia="Times New Roman" w:hAnsiTheme="majorHAnsi" w:cs="Times New Roman"/>
        </w:rPr>
      </w:pPr>
      <w:r w:rsidRPr="002F05A3">
        <w:rPr>
          <w:rFonts w:asciiTheme="majorHAnsi" w:hAnsiTheme="majorHAnsi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Pr="002F05A3">
        <w:rPr>
          <w:rFonts w:asciiTheme="majorHAnsi" w:hAnsiTheme="majorHAnsi" w:cs="Arial"/>
          <w:shd w:val="clear" w:color="auto" w:fill="E0E0E0"/>
        </w:rPr>
        <w:t xml:space="preserve"> </w:t>
      </w:r>
      <w:r w:rsidRPr="002F05A3">
        <w:rPr>
          <w:rFonts w:asciiTheme="majorHAnsi" w:hAnsiTheme="majorHAnsi"/>
        </w:rPr>
        <w:t xml:space="preserve">General Purpose Classroom Reservations (SA): Student Activities (SA) works with the Registrar’s office as they control these general classrooms.  SA has an </w:t>
      </w:r>
      <w:hyperlink r:id="rId13" w:history="1">
        <w:r w:rsidRPr="002F05A3">
          <w:rPr>
            <w:rStyle w:val="Hyperlink"/>
            <w:rFonts w:asciiTheme="majorHAnsi" w:hAnsiTheme="majorHAnsi"/>
          </w:rPr>
          <w:t>online request system</w:t>
        </w:r>
      </w:hyperlink>
      <w:r w:rsidRPr="002F05A3">
        <w:rPr>
          <w:rFonts w:asciiTheme="majorHAnsi" w:hAnsiTheme="majorHAnsi"/>
        </w:rPr>
        <w:t xml:space="preserve"> that MASO orgs must use for all general purpose rooms across campus, including most classrooms in McCombs.</w:t>
      </w:r>
      <w:r w:rsidRPr="002F05A3">
        <w:rPr>
          <w:rFonts w:asciiTheme="majorHAnsi" w:eastAsia="Times New Roman" w:hAnsiTheme="majorHAnsi" w:cs="Times New Roman"/>
        </w:rPr>
        <w:t xml:space="preserve"> </w:t>
      </w:r>
    </w:p>
    <w:p w14:paraId="2C3ACA73" w14:textId="1E9404E6" w:rsidR="00475D28" w:rsidRPr="002F05A3" w:rsidRDefault="00475D28" w:rsidP="002F05A3">
      <w:pPr>
        <w:spacing w:before="100" w:beforeAutospacing="1" w:after="120" w:line="240" w:lineRule="auto"/>
        <w:rPr>
          <w:rFonts w:asciiTheme="majorHAnsi" w:hAnsiTheme="majorHAnsi"/>
        </w:rPr>
      </w:pPr>
      <w:r w:rsidRPr="002F05A3">
        <w:rPr>
          <w:rFonts w:asciiTheme="majorHAnsi" w:hAnsiTheme="majorHAnsi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Pr="002F05A3">
        <w:rPr>
          <w:rFonts w:asciiTheme="majorHAnsi" w:hAnsiTheme="majorHAnsi" w:cs="Arial"/>
          <w:shd w:val="clear" w:color="auto" w:fill="E0E0E0"/>
        </w:rPr>
        <w:t xml:space="preserve"> </w:t>
      </w:r>
      <w:r w:rsidRPr="002F05A3">
        <w:rPr>
          <w:rFonts w:asciiTheme="majorHAnsi" w:hAnsiTheme="majorHAnsi"/>
        </w:rPr>
        <w:t>Frito-Lay Leadership Center: only MASOs who have attended MASO training and have official org business can reserve the two Frito Lay Conference rooms. Email</w:t>
      </w:r>
      <w:r w:rsidR="00D24298">
        <w:t xml:space="preserve"> </w:t>
      </w:r>
      <w:hyperlink r:id="rId14" w:history="1">
        <w:r w:rsidR="00D24298" w:rsidRPr="00D24298">
          <w:rPr>
            <w:rStyle w:val="Hyperlink"/>
          </w:rPr>
          <w:t>Lauren Brooks</w:t>
        </w:r>
      </w:hyperlink>
      <w:r w:rsidR="00D24298">
        <w:rPr>
          <w:rFonts w:asciiTheme="majorHAnsi" w:hAnsiTheme="majorHAnsi" w:cs="Arial"/>
        </w:rPr>
        <w:t xml:space="preserve"> or </w:t>
      </w:r>
      <w:hyperlink r:id="rId15" w:history="1">
        <w:r w:rsidR="00D24298" w:rsidRPr="00D24298">
          <w:rPr>
            <w:rStyle w:val="Hyperlink"/>
            <w:rFonts w:asciiTheme="majorHAnsi" w:hAnsiTheme="majorHAnsi" w:cs="Arial"/>
          </w:rPr>
          <w:t>Karl Spencer</w:t>
        </w:r>
      </w:hyperlink>
      <w:r w:rsidRPr="002F05A3">
        <w:rPr>
          <w:rFonts w:asciiTheme="majorHAnsi" w:hAnsiTheme="majorHAnsi"/>
        </w:rPr>
        <w:t xml:space="preserve"> to request a reservation.</w:t>
      </w:r>
    </w:p>
    <w:p w14:paraId="33E6A9EB" w14:textId="77777777" w:rsidR="00475D28" w:rsidRDefault="00475D28" w:rsidP="006665F3">
      <w:pPr>
        <w:spacing w:before="100" w:beforeAutospacing="1" w:after="0" w:line="240" w:lineRule="auto"/>
      </w:pPr>
    </w:p>
    <w:p w14:paraId="5DE8F141" w14:textId="7B577ECA" w:rsidR="00C33E9C" w:rsidRPr="00475D28" w:rsidRDefault="00C33E9C" w:rsidP="00C33E9C">
      <w:pPr>
        <w:rPr>
          <w:rFonts w:asciiTheme="majorHAnsi" w:hAnsiTheme="majorHAnsi"/>
          <w:b/>
          <w:sz w:val="24"/>
          <w:szCs w:val="24"/>
          <w:u w:val="single"/>
        </w:rPr>
      </w:pPr>
      <w:r w:rsidRPr="00475D28">
        <w:rPr>
          <w:rFonts w:asciiTheme="majorHAnsi" w:hAnsiTheme="majorHAnsi"/>
          <w:b/>
          <w:sz w:val="24"/>
          <w:szCs w:val="24"/>
          <w:u w:val="single"/>
        </w:rPr>
        <w:t>Food</w:t>
      </w:r>
      <w:r w:rsidR="00D16BF6" w:rsidRPr="00475D28">
        <w:rPr>
          <w:rFonts w:asciiTheme="majorHAnsi" w:hAnsiTheme="majorHAnsi"/>
          <w:b/>
          <w:sz w:val="24"/>
          <w:szCs w:val="24"/>
          <w:u w:val="single"/>
        </w:rPr>
        <w:t xml:space="preserve"> (1 – 2 </w:t>
      </w:r>
      <w:r w:rsidR="006665F3">
        <w:rPr>
          <w:rFonts w:asciiTheme="majorHAnsi" w:hAnsiTheme="majorHAnsi"/>
          <w:b/>
          <w:sz w:val="24"/>
          <w:szCs w:val="24"/>
          <w:u w:val="single"/>
        </w:rPr>
        <w:t>Months p</w:t>
      </w:r>
      <w:r w:rsidR="00D16BF6" w:rsidRPr="00475D28">
        <w:rPr>
          <w:rFonts w:asciiTheme="majorHAnsi" w:hAnsiTheme="majorHAnsi"/>
          <w:b/>
          <w:sz w:val="24"/>
          <w:szCs w:val="24"/>
          <w:u w:val="single"/>
        </w:rPr>
        <w:t>rior)</w:t>
      </w:r>
    </w:p>
    <w:p w14:paraId="5DE8F142" w14:textId="77777777" w:rsidR="00C33E9C" w:rsidRPr="002F05A3" w:rsidRDefault="00482519" w:rsidP="002F05A3">
      <w:pPr>
        <w:spacing w:after="120" w:line="240" w:lineRule="auto"/>
        <w:rPr>
          <w:rFonts w:asciiTheme="majorHAnsi" w:hAnsiTheme="majorHAnsi"/>
        </w:rPr>
      </w:pP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C33E9C" w:rsidRPr="007619B4">
        <w:rPr>
          <w:rFonts w:ascii="Times" w:hAnsi="Times" w:cs="Arial"/>
          <w:sz w:val="20"/>
          <w:szCs w:val="20"/>
          <w:shd w:val="clear" w:color="auto" w:fill="E0E0E0"/>
        </w:rPr>
        <w:instrText xml:space="preserve"> FORMCHECKBOX </w:instrText>
      </w:r>
      <w:r w:rsidR="009869B0">
        <w:rPr>
          <w:rFonts w:ascii="Times" w:hAnsi="Times" w:cs="Arial"/>
          <w:sz w:val="20"/>
          <w:szCs w:val="20"/>
          <w:shd w:val="clear" w:color="auto" w:fill="E0E0E0"/>
        </w:rPr>
      </w:r>
      <w:r w:rsidR="009869B0">
        <w:rPr>
          <w:rFonts w:ascii="Times" w:hAnsi="Times" w:cs="Arial"/>
          <w:sz w:val="20"/>
          <w:szCs w:val="20"/>
          <w:shd w:val="clear" w:color="auto" w:fill="E0E0E0"/>
        </w:rPr>
        <w:fldChar w:fldCharType="separate"/>
      </w: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end"/>
      </w:r>
      <w:bookmarkEnd w:id="1"/>
      <w:r w:rsidR="00C33E9C">
        <w:rPr>
          <w:rFonts w:ascii="Times" w:hAnsi="Times" w:cs="Arial"/>
          <w:sz w:val="20"/>
          <w:szCs w:val="20"/>
          <w:shd w:val="clear" w:color="auto" w:fill="E0E0E0"/>
        </w:rPr>
        <w:t xml:space="preserve"> </w:t>
      </w:r>
      <w:r w:rsidR="00C33E9C" w:rsidRPr="002F05A3">
        <w:rPr>
          <w:rFonts w:asciiTheme="majorHAnsi" w:hAnsiTheme="majorHAnsi"/>
        </w:rPr>
        <w:t>All food on cam</w:t>
      </w:r>
      <w:r w:rsidR="0033246A" w:rsidRPr="002F05A3">
        <w:rPr>
          <w:rFonts w:asciiTheme="majorHAnsi" w:hAnsiTheme="majorHAnsi"/>
        </w:rPr>
        <w:t xml:space="preserve">pus, regardless of how funded, </w:t>
      </w:r>
      <w:r w:rsidR="00C33E9C" w:rsidRPr="002F05A3">
        <w:rPr>
          <w:rFonts w:asciiTheme="majorHAnsi" w:hAnsiTheme="majorHAnsi"/>
        </w:rPr>
        <w:t xml:space="preserve">requires a </w:t>
      </w:r>
      <w:hyperlink r:id="rId16" w:history="1">
        <w:r w:rsidR="00C33E9C" w:rsidRPr="002F05A3">
          <w:rPr>
            <w:rStyle w:val="Hyperlink"/>
            <w:rFonts w:asciiTheme="majorHAnsi" w:hAnsiTheme="majorHAnsi"/>
          </w:rPr>
          <w:t>Food Distribution Form</w:t>
        </w:r>
      </w:hyperlink>
      <w:r w:rsidR="0033246A" w:rsidRPr="002F05A3">
        <w:rPr>
          <w:rFonts w:asciiTheme="majorHAnsi" w:hAnsiTheme="majorHAnsi"/>
        </w:rPr>
        <w:t>. F</w:t>
      </w:r>
      <w:r w:rsidR="00C33E9C" w:rsidRPr="002F05A3">
        <w:rPr>
          <w:rFonts w:asciiTheme="majorHAnsi" w:hAnsiTheme="majorHAnsi"/>
        </w:rPr>
        <w:t>ill out the on-line food approval form at least 10 days in advance. Bake sale or potluck items are exempt</w:t>
      </w:r>
    </w:p>
    <w:p w14:paraId="5DE8F144" w14:textId="09C0F5A2" w:rsidR="00C33E9C" w:rsidRPr="002F05A3" w:rsidRDefault="00482519" w:rsidP="002F05A3">
      <w:pPr>
        <w:spacing w:after="120" w:line="240" w:lineRule="auto"/>
        <w:rPr>
          <w:rFonts w:asciiTheme="majorHAnsi" w:hAnsiTheme="majorHAnsi"/>
        </w:rPr>
      </w:pPr>
      <w:r w:rsidRPr="002F05A3">
        <w:rPr>
          <w:rFonts w:asciiTheme="majorHAnsi" w:hAnsiTheme="majorHAnsi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33E9C"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="00C33E9C" w:rsidRPr="002F05A3">
        <w:rPr>
          <w:rFonts w:asciiTheme="majorHAnsi" w:hAnsiTheme="majorHAnsi" w:cs="Arial"/>
          <w:shd w:val="clear" w:color="auto" w:fill="E0E0E0"/>
        </w:rPr>
        <w:t xml:space="preserve"> </w:t>
      </w:r>
      <w:r w:rsidR="00C33E9C" w:rsidRPr="002F05A3">
        <w:rPr>
          <w:rFonts w:asciiTheme="majorHAnsi" w:hAnsiTheme="majorHAnsi"/>
        </w:rPr>
        <w:t xml:space="preserve">If </w:t>
      </w:r>
      <w:r w:rsidR="0033246A" w:rsidRPr="002F05A3">
        <w:rPr>
          <w:rFonts w:asciiTheme="majorHAnsi" w:hAnsiTheme="majorHAnsi"/>
        </w:rPr>
        <w:t xml:space="preserve">having </w:t>
      </w:r>
      <w:r w:rsidR="00C33E9C" w:rsidRPr="002F05A3">
        <w:rPr>
          <w:rFonts w:asciiTheme="majorHAnsi" w:hAnsiTheme="majorHAnsi"/>
        </w:rPr>
        <w:t xml:space="preserve">food on campus and paying for it with UT Account, fill out </w:t>
      </w:r>
      <w:r w:rsidR="0033246A" w:rsidRPr="002F05A3">
        <w:rPr>
          <w:rFonts w:asciiTheme="majorHAnsi" w:hAnsiTheme="majorHAnsi"/>
        </w:rPr>
        <w:t>the OOEF</w:t>
      </w:r>
      <w:r w:rsidR="00C33E9C" w:rsidRPr="002F05A3">
        <w:rPr>
          <w:rFonts w:asciiTheme="majorHAnsi" w:hAnsiTheme="majorHAnsi"/>
        </w:rPr>
        <w:t xml:space="preserve"> through the </w:t>
      </w:r>
      <w:hyperlink r:id="rId17" w:history="1">
        <w:r w:rsidR="00C33E9C" w:rsidRPr="002F05A3">
          <w:rPr>
            <w:rStyle w:val="Hyperlink"/>
            <w:rFonts w:asciiTheme="majorHAnsi" w:hAnsiTheme="majorHAnsi"/>
          </w:rPr>
          <w:t>Intranet</w:t>
        </w:r>
      </w:hyperlink>
      <w:r w:rsidR="00C33E9C" w:rsidRPr="002F05A3">
        <w:rPr>
          <w:rFonts w:asciiTheme="majorHAnsi" w:hAnsiTheme="majorHAnsi"/>
        </w:rPr>
        <w:t>. (Two designated student reps from each org have Intranet access).  </w:t>
      </w:r>
      <w:r w:rsidR="006665F3" w:rsidRPr="002F05A3">
        <w:rPr>
          <w:rFonts w:asciiTheme="majorHAnsi" w:hAnsiTheme="majorHAnsi"/>
        </w:rPr>
        <w:t xml:space="preserve"> If you are paying with your off-Campus account no OOEF is required.</w:t>
      </w:r>
    </w:p>
    <w:p w14:paraId="13A22E4D" w14:textId="0ED805A0" w:rsidR="00D16BF6" w:rsidRPr="002F05A3" w:rsidRDefault="00475D28" w:rsidP="002F05A3">
      <w:pPr>
        <w:shd w:val="clear" w:color="auto" w:fill="FFFFFF" w:themeFill="background1"/>
        <w:spacing w:after="120" w:line="240" w:lineRule="auto"/>
        <w:rPr>
          <w:rFonts w:asciiTheme="majorHAnsi" w:hAnsiTheme="majorHAnsi"/>
        </w:rPr>
      </w:pPr>
      <w:r w:rsidRPr="002F05A3">
        <w:rPr>
          <w:rFonts w:asciiTheme="majorHAnsi" w:hAnsiTheme="majorHAnsi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Pr="002F05A3">
        <w:rPr>
          <w:rFonts w:asciiTheme="majorHAnsi" w:hAnsiTheme="majorHAnsi" w:cs="Arial"/>
          <w:shd w:val="clear" w:color="auto" w:fill="E0E0E0"/>
        </w:rPr>
        <w:t xml:space="preserve"> </w:t>
      </w:r>
      <w:r w:rsidR="00CD66B9">
        <w:rPr>
          <w:rFonts w:asciiTheme="majorHAnsi" w:hAnsiTheme="majorHAnsi" w:cs="Arial"/>
          <w:shd w:val="clear" w:color="auto" w:fill="FFFFFF" w:themeFill="background1"/>
        </w:rPr>
        <w:t>Approved Vendor List</w:t>
      </w:r>
      <w:r w:rsidRPr="002F05A3">
        <w:rPr>
          <w:rFonts w:asciiTheme="majorHAnsi" w:hAnsiTheme="majorHAnsi" w:cs="Arial"/>
          <w:shd w:val="clear" w:color="auto" w:fill="FFFFFF" w:themeFill="background1"/>
        </w:rPr>
        <w:t xml:space="preserve"> has a list of approved vendors</w:t>
      </w:r>
      <w:r w:rsidR="00EB4914">
        <w:rPr>
          <w:rFonts w:asciiTheme="majorHAnsi" w:hAnsiTheme="majorHAnsi" w:cs="Arial"/>
          <w:shd w:val="clear" w:color="auto" w:fill="FFFFFF" w:themeFill="background1"/>
        </w:rPr>
        <w:t>, account numbers/names and/or special instructions.  It also contains instructions on how to set up a new vendor.</w:t>
      </w:r>
      <w:r w:rsidRPr="002F05A3">
        <w:rPr>
          <w:rFonts w:asciiTheme="majorHAnsi" w:hAnsiTheme="majorHAnsi" w:cs="Arial"/>
          <w:shd w:val="clear" w:color="auto" w:fill="FFFFFF" w:themeFill="background1"/>
        </w:rPr>
        <w:t xml:space="preserve">  If a vendor requires a contract please see contract section.</w:t>
      </w:r>
    </w:p>
    <w:p w14:paraId="3829842A" w14:textId="77777777" w:rsidR="00F72A27" w:rsidRDefault="00F72A27" w:rsidP="00C33E9C">
      <w:pPr>
        <w:rPr>
          <w:rFonts w:asciiTheme="majorHAnsi" w:hAnsiTheme="majorHAnsi"/>
          <w:b/>
          <w:sz w:val="24"/>
          <w:szCs w:val="24"/>
          <w:u w:val="single"/>
        </w:rPr>
      </w:pPr>
    </w:p>
    <w:p w14:paraId="5DE8F145" w14:textId="37AA691C" w:rsidR="00C33E9C" w:rsidRPr="006665F3" w:rsidRDefault="006665F3" w:rsidP="00C33E9C">
      <w:pPr>
        <w:rPr>
          <w:rFonts w:asciiTheme="majorHAnsi" w:hAnsiTheme="majorHAnsi"/>
          <w:b/>
          <w:sz w:val="24"/>
          <w:szCs w:val="24"/>
          <w:u w:val="single"/>
        </w:rPr>
      </w:pPr>
      <w:r w:rsidRPr="006665F3">
        <w:rPr>
          <w:rFonts w:asciiTheme="majorHAnsi" w:hAnsiTheme="majorHAnsi"/>
          <w:b/>
          <w:sz w:val="24"/>
          <w:szCs w:val="24"/>
          <w:u w:val="single"/>
        </w:rPr>
        <w:t>Contracts (1-2 Months prior)</w:t>
      </w:r>
    </w:p>
    <w:p w14:paraId="4ABB567D" w14:textId="24DBCA0E" w:rsidR="006665F3" w:rsidRPr="002F05A3" w:rsidRDefault="006665F3" w:rsidP="002F05A3">
      <w:pPr>
        <w:spacing w:after="120" w:line="240" w:lineRule="auto"/>
        <w:rPr>
          <w:rFonts w:asciiTheme="majorHAnsi" w:hAnsiTheme="majorHAnsi" w:cs="Arial"/>
          <w:shd w:val="clear" w:color="auto" w:fill="E0E0E0"/>
        </w:rPr>
      </w:pP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19B4">
        <w:rPr>
          <w:rFonts w:ascii="Times" w:hAnsi="Times" w:cs="Arial"/>
          <w:sz w:val="20"/>
          <w:szCs w:val="20"/>
          <w:shd w:val="clear" w:color="auto" w:fill="E0E0E0"/>
        </w:rPr>
        <w:instrText xml:space="preserve"> FORMCHECKBOX </w:instrText>
      </w:r>
      <w:r w:rsidR="009869B0">
        <w:rPr>
          <w:rFonts w:ascii="Times" w:hAnsi="Times" w:cs="Arial"/>
          <w:sz w:val="20"/>
          <w:szCs w:val="20"/>
          <w:shd w:val="clear" w:color="auto" w:fill="E0E0E0"/>
        </w:rPr>
      </w:r>
      <w:r w:rsidR="009869B0">
        <w:rPr>
          <w:rFonts w:ascii="Times" w:hAnsi="Times" w:cs="Arial"/>
          <w:sz w:val="20"/>
          <w:szCs w:val="20"/>
          <w:shd w:val="clear" w:color="auto" w:fill="E0E0E0"/>
        </w:rPr>
        <w:fldChar w:fldCharType="separate"/>
      </w: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end"/>
      </w:r>
      <w:r>
        <w:rPr>
          <w:rFonts w:ascii="Times" w:hAnsi="Times" w:cs="Arial"/>
          <w:sz w:val="20"/>
          <w:szCs w:val="20"/>
          <w:shd w:val="clear" w:color="auto" w:fill="E0E0E0"/>
        </w:rPr>
        <w:t xml:space="preserve"> </w:t>
      </w:r>
      <w:r w:rsidRPr="002F05A3">
        <w:rPr>
          <w:rFonts w:asciiTheme="majorHAnsi" w:hAnsiTheme="majorHAnsi" w:cs="Arial"/>
          <w:shd w:val="clear" w:color="auto" w:fill="FFFFFF" w:themeFill="background1"/>
        </w:rPr>
        <w:t>If a vendor requires a contract then you need to negotiate the terms of the contract.  UT does not pay deposits so please ensure this is not in the contract.</w:t>
      </w:r>
    </w:p>
    <w:p w14:paraId="57E26F7C" w14:textId="5852CF08" w:rsidR="006665F3" w:rsidRPr="002F05A3" w:rsidRDefault="006665F3" w:rsidP="002F05A3">
      <w:pPr>
        <w:spacing w:after="120" w:line="240" w:lineRule="auto"/>
        <w:rPr>
          <w:rFonts w:asciiTheme="majorHAnsi" w:hAnsiTheme="majorHAnsi" w:cs="Arial"/>
          <w:shd w:val="clear" w:color="auto" w:fill="FFFFFF" w:themeFill="background1"/>
        </w:rPr>
      </w:pPr>
      <w:r w:rsidRPr="002F05A3">
        <w:rPr>
          <w:rFonts w:asciiTheme="majorHAnsi" w:hAnsiTheme="majorHAnsi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Pr="002F05A3">
        <w:rPr>
          <w:rFonts w:asciiTheme="majorHAnsi" w:hAnsiTheme="majorHAnsi" w:cs="Arial"/>
          <w:shd w:val="clear" w:color="auto" w:fill="E0E0E0"/>
        </w:rPr>
        <w:t xml:space="preserve"> </w:t>
      </w:r>
      <w:r w:rsidRPr="002F05A3">
        <w:rPr>
          <w:rFonts w:asciiTheme="majorHAnsi" w:hAnsiTheme="majorHAnsi" w:cs="Arial"/>
          <w:shd w:val="clear" w:color="auto" w:fill="FFFFFF" w:themeFill="background1"/>
        </w:rPr>
        <w:t>Once you have a contract with the terms in it then submit to</w:t>
      </w:r>
      <w:r w:rsidR="00D24298">
        <w:rPr>
          <w:rFonts w:asciiTheme="majorHAnsi" w:hAnsiTheme="majorHAnsi" w:cs="Arial"/>
          <w:shd w:val="clear" w:color="auto" w:fill="FFFFFF" w:themeFill="background1"/>
        </w:rPr>
        <w:t xml:space="preserve"> </w:t>
      </w:r>
      <w:hyperlink r:id="rId18" w:history="1">
        <w:r w:rsidR="00D24298" w:rsidRPr="00D24298">
          <w:rPr>
            <w:rStyle w:val="Hyperlink"/>
            <w:rFonts w:asciiTheme="majorHAnsi" w:hAnsiTheme="majorHAnsi" w:cs="Arial"/>
            <w:shd w:val="clear" w:color="auto" w:fill="FFFFFF" w:themeFill="background1"/>
          </w:rPr>
          <w:t>Karl Spencer</w:t>
        </w:r>
      </w:hyperlink>
      <w:r w:rsidRPr="002F05A3">
        <w:rPr>
          <w:rFonts w:asciiTheme="majorHAnsi" w:hAnsiTheme="majorHAnsi" w:cs="Arial"/>
          <w:shd w:val="clear" w:color="auto" w:fill="FFFFFF" w:themeFill="background1"/>
        </w:rPr>
        <w:t xml:space="preserve">.  If there is food involved in the contract then an OOEF must be approved prior to submitting the contract.  </w:t>
      </w:r>
    </w:p>
    <w:p w14:paraId="253DE527" w14:textId="346E0BBA" w:rsidR="006665F3" w:rsidRPr="002F05A3" w:rsidRDefault="006665F3" w:rsidP="002F05A3">
      <w:pPr>
        <w:shd w:val="clear" w:color="auto" w:fill="FFFFFF" w:themeFill="background1"/>
        <w:spacing w:after="120" w:line="240" w:lineRule="auto"/>
        <w:rPr>
          <w:rFonts w:asciiTheme="majorHAnsi" w:hAnsiTheme="majorHAnsi"/>
          <w:b/>
          <w:u w:val="single"/>
        </w:rPr>
      </w:pPr>
      <w:r w:rsidRPr="002F05A3">
        <w:rPr>
          <w:rFonts w:asciiTheme="majorHAnsi" w:hAnsiTheme="majorHAnsi" w:cs="Arial"/>
          <w:shd w:val="clear" w:color="auto" w:fill="E0E0E0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Pr="002F05A3">
        <w:rPr>
          <w:rFonts w:asciiTheme="majorHAnsi" w:hAnsiTheme="majorHAnsi" w:cs="Arial"/>
          <w:shd w:val="clear" w:color="auto" w:fill="FFFFFF" w:themeFill="background1"/>
        </w:rPr>
        <w:t>Once submitted most contracts take 2-3 weeks for approval, so make sure that is communicated to the vendor.  Most vendors need the contract back by a certain date to reserve the space.</w:t>
      </w:r>
      <w:r w:rsidRPr="002F05A3">
        <w:rPr>
          <w:rFonts w:asciiTheme="majorHAnsi" w:hAnsiTheme="majorHAnsi" w:cs="Arial"/>
          <w:shd w:val="clear" w:color="auto" w:fill="E0E0E0"/>
        </w:rPr>
        <w:t xml:space="preserve">  </w:t>
      </w:r>
    </w:p>
    <w:p w14:paraId="3C6CC9E4" w14:textId="77777777" w:rsidR="006665F3" w:rsidRDefault="006665F3" w:rsidP="00765C40">
      <w:pPr>
        <w:spacing w:after="0" w:line="240" w:lineRule="auto"/>
        <w:rPr>
          <w:u w:val="single"/>
        </w:rPr>
      </w:pPr>
    </w:p>
    <w:p w14:paraId="5DE8F14A" w14:textId="03E3A1E7" w:rsidR="00EF5F80" w:rsidRPr="006665F3" w:rsidRDefault="00EF5F80">
      <w:pPr>
        <w:rPr>
          <w:rFonts w:asciiTheme="majorHAnsi" w:hAnsiTheme="majorHAnsi"/>
          <w:b/>
          <w:sz w:val="24"/>
          <w:szCs w:val="24"/>
          <w:u w:val="single"/>
        </w:rPr>
      </w:pPr>
      <w:r w:rsidRPr="006665F3">
        <w:rPr>
          <w:rFonts w:asciiTheme="majorHAnsi" w:hAnsiTheme="majorHAnsi"/>
          <w:b/>
          <w:sz w:val="24"/>
          <w:szCs w:val="24"/>
          <w:u w:val="single"/>
        </w:rPr>
        <w:t>T</w:t>
      </w:r>
      <w:r w:rsidR="009C7395" w:rsidRPr="006665F3">
        <w:rPr>
          <w:rFonts w:asciiTheme="majorHAnsi" w:hAnsiTheme="majorHAnsi"/>
          <w:b/>
          <w:sz w:val="24"/>
          <w:szCs w:val="24"/>
          <w:u w:val="single"/>
        </w:rPr>
        <w:t>-</w:t>
      </w:r>
      <w:r w:rsidRPr="006665F3">
        <w:rPr>
          <w:rFonts w:asciiTheme="majorHAnsi" w:hAnsiTheme="majorHAnsi"/>
          <w:b/>
          <w:sz w:val="24"/>
          <w:szCs w:val="24"/>
          <w:u w:val="single"/>
        </w:rPr>
        <w:t>shirts/Mugs/Name tags/Promotional Items</w:t>
      </w:r>
      <w:r w:rsidR="006665F3">
        <w:rPr>
          <w:rFonts w:asciiTheme="majorHAnsi" w:hAnsiTheme="majorHAnsi"/>
          <w:b/>
          <w:sz w:val="24"/>
          <w:szCs w:val="24"/>
          <w:u w:val="single"/>
        </w:rPr>
        <w:t xml:space="preserve"> (1-2 Months prior)</w:t>
      </w:r>
    </w:p>
    <w:p w14:paraId="5DE8F14B" w14:textId="5E6B32FE" w:rsidR="00EF5F80" w:rsidRPr="002F05A3" w:rsidRDefault="00482519" w:rsidP="002F05A3">
      <w:pPr>
        <w:spacing w:after="120" w:line="240" w:lineRule="auto"/>
        <w:rPr>
          <w:rFonts w:asciiTheme="majorHAnsi" w:hAnsiTheme="majorHAnsi"/>
        </w:rPr>
      </w:pPr>
      <w:r w:rsidRPr="002F05A3">
        <w:rPr>
          <w:rFonts w:asciiTheme="majorHAnsi" w:hAnsiTheme="majorHAnsi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F5F80"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="00EF5F80" w:rsidRPr="002F05A3">
        <w:rPr>
          <w:rFonts w:asciiTheme="majorHAnsi" w:hAnsiTheme="majorHAnsi" w:cs="Arial"/>
          <w:shd w:val="clear" w:color="auto" w:fill="E0E0E0"/>
        </w:rPr>
        <w:t xml:space="preserve"> </w:t>
      </w:r>
      <w:r w:rsidR="00EA74D1" w:rsidRPr="002F05A3">
        <w:rPr>
          <w:rFonts w:asciiTheme="majorHAnsi" w:hAnsiTheme="majorHAnsi"/>
        </w:rPr>
        <w:t>O</w:t>
      </w:r>
      <w:r w:rsidR="00EF5F80" w:rsidRPr="002F05A3">
        <w:rPr>
          <w:rFonts w:asciiTheme="majorHAnsi" w:hAnsiTheme="majorHAnsi"/>
        </w:rPr>
        <w:t>btain quote from Vendor of your choice – request as much detail/breakdown of charges as possible</w:t>
      </w:r>
      <w:r w:rsidR="00F72A27" w:rsidRPr="002F05A3">
        <w:rPr>
          <w:rFonts w:asciiTheme="majorHAnsi" w:hAnsiTheme="majorHAnsi"/>
        </w:rPr>
        <w:t>.  Make sure to have deadline date on quote.</w:t>
      </w:r>
    </w:p>
    <w:p w14:paraId="5DE8F14C" w14:textId="47785280" w:rsidR="00EF5F80" w:rsidRPr="002F05A3" w:rsidRDefault="00482519" w:rsidP="002F05A3">
      <w:pPr>
        <w:spacing w:after="120" w:line="240" w:lineRule="auto"/>
        <w:rPr>
          <w:rFonts w:asciiTheme="majorHAnsi" w:hAnsiTheme="majorHAnsi"/>
        </w:rPr>
      </w:pPr>
      <w:r w:rsidRPr="002F05A3">
        <w:rPr>
          <w:rFonts w:asciiTheme="majorHAnsi" w:hAnsiTheme="majorHAnsi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F5F80"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="00EF5F80" w:rsidRPr="002F05A3">
        <w:rPr>
          <w:rFonts w:asciiTheme="majorHAnsi" w:hAnsiTheme="majorHAnsi" w:cs="Arial"/>
          <w:shd w:val="clear" w:color="auto" w:fill="E0E0E0"/>
        </w:rPr>
        <w:t xml:space="preserve"> </w:t>
      </w:r>
      <w:r w:rsidR="00EA74D1" w:rsidRPr="002F05A3">
        <w:rPr>
          <w:rFonts w:asciiTheme="majorHAnsi" w:hAnsiTheme="majorHAnsi"/>
        </w:rPr>
        <w:t>S</w:t>
      </w:r>
      <w:r w:rsidR="00EF5F80" w:rsidRPr="002F05A3">
        <w:rPr>
          <w:rFonts w:asciiTheme="majorHAnsi" w:hAnsiTheme="majorHAnsi"/>
        </w:rPr>
        <w:t>end quote</w:t>
      </w:r>
      <w:r w:rsidR="006665F3" w:rsidRPr="002F05A3">
        <w:rPr>
          <w:rFonts w:asciiTheme="majorHAnsi" w:hAnsiTheme="majorHAnsi"/>
        </w:rPr>
        <w:t xml:space="preserve"> and art work </w:t>
      </w:r>
      <w:r w:rsidR="00EF5F80" w:rsidRPr="002F05A3">
        <w:rPr>
          <w:rFonts w:asciiTheme="majorHAnsi" w:hAnsiTheme="majorHAnsi"/>
        </w:rPr>
        <w:t>to</w:t>
      </w:r>
      <w:r w:rsidR="00D24298">
        <w:t xml:space="preserve"> </w:t>
      </w:r>
      <w:hyperlink r:id="rId19" w:history="1">
        <w:r w:rsidR="00D24298" w:rsidRPr="00D24298">
          <w:rPr>
            <w:rStyle w:val="Hyperlink"/>
          </w:rPr>
          <w:t>Karl Spencer</w:t>
        </w:r>
      </w:hyperlink>
      <w:r w:rsidR="00D24298">
        <w:t xml:space="preserve"> </w:t>
      </w:r>
      <w:r w:rsidR="00765C40" w:rsidRPr="002F05A3">
        <w:rPr>
          <w:rFonts w:asciiTheme="majorHAnsi" w:hAnsiTheme="majorHAnsi"/>
        </w:rPr>
        <w:t xml:space="preserve">for review for T&amp;L.  If T&amp;L needs to be done </w:t>
      </w:r>
      <w:r w:rsidR="00F72A27" w:rsidRPr="002F05A3">
        <w:rPr>
          <w:rFonts w:asciiTheme="majorHAnsi" w:hAnsiTheme="majorHAnsi"/>
        </w:rPr>
        <w:t>Stephanie Hunt</w:t>
      </w:r>
      <w:r w:rsidR="00765C40" w:rsidRPr="002F05A3">
        <w:rPr>
          <w:rFonts w:asciiTheme="majorHAnsi" w:hAnsiTheme="majorHAnsi"/>
        </w:rPr>
        <w:t xml:space="preserve"> will submit to T&amp;L department.  T&amp;L approval must happen prior to getting a PO and product being made.  If the artwork does not need to go through T&amp;L, then </w:t>
      </w:r>
      <w:r w:rsidR="00F72A27" w:rsidRPr="002F05A3">
        <w:rPr>
          <w:rFonts w:asciiTheme="majorHAnsi" w:hAnsiTheme="majorHAnsi"/>
        </w:rPr>
        <w:t>Stephanie Hunt</w:t>
      </w:r>
      <w:r w:rsidR="00765C40" w:rsidRPr="002F05A3">
        <w:rPr>
          <w:rFonts w:asciiTheme="majorHAnsi" w:hAnsiTheme="majorHAnsi"/>
        </w:rPr>
        <w:t xml:space="preserve"> will submit for a PO.  Once the Po is received it is sent to vendor and they can start processing your order.</w:t>
      </w:r>
    </w:p>
    <w:p w14:paraId="5DE8F14D" w14:textId="236796D0" w:rsidR="00D8653E" w:rsidRPr="002F05A3" w:rsidRDefault="00482519" w:rsidP="002F05A3">
      <w:pPr>
        <w:spacing w:after="120" w:line="240" w:lineRule="auto"/>
        <w:rPr>
          <w:rFonts w:asciiTheme="majorHAnsi" w:hAnsiTheme="majorHAnsi"/>
        </w:rPr>
      </w:pPr>
      <w:r w:rsidRPr="002F05A3">
        <w:rPr>
          <w:rFonts w:asciiTheme="majorHAnsi" w:hAnsiTheme="majorHAnsi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F5F80"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="00EF5F80" w:rsidRPr="002F05A3">
        <w:rPr>
          <w:rFonts w:asciiTheme="majorHAnsi" w:hAnsiTheme="majorHAnsi" w:cs="Arial"/>
          <w:shd w:val="clear" w:color="auto" w:fill="E0E0E0"/>
        </w:rPr>
        <w:t xml:space="preserve"> </w:t>
      </w:r>
      <w:r w:rsidR="00EA74D1" w:rsidRPr="002F05A3">
        <w:rPr>
          <w:rFonts w:asciiTheme="majorHAnsi" w:hAnsiTheme="majorHAnsi"/>
        </w:rPr>
        <w:t>O</w:t>
      </w:r>
      <w:r w:rsidR="00EF5F80" w:rsidRPr="002F05A3">
        <w:rPr>
          <w:rFonts w:asciiTheme="majorHAnsi" w:hAnsiTheme="majorHAnsi"/>
        </w:rPr>
        <w:t xml:space="preserve">nce order is complete and </w:t>
      </w:r>
      <w:r w:rsidR="00765C40" w:rsidRPr="002F05A3">
        <w:rPr>
          <w:rFonts w:asciiTheme="majorHAnsi" w:hAnsiTheme="majorHAnsi"/>
        </w:rPr>
        <w:t>picked up, email</w:t>
      </w:r>
      <w:r w:rsidR="00D24298">
        <w:rPr>
          <w:rFonts w:asciiTheme="majorHAnsi" w:hAnsiTheme="majorHAnsi"/>
        </w:rPr>
        <w:t xml:space="preserve"> </w:t>
      </w:r>
      <w:hyperlink r:id="rId20" w:history="1">
        <w:r w:rsidR="00D24298" w:rsidRPr="00D24298">
          <w:rPr>
            <w:rStyle w:val="Hyperlink"/>
          </w:rPr>
          <w:t>Karl Spencer</w:t>
        </w:r>
      </w:hyperlink>
      <w:r w:rsidR="00765C40" w:rsidRPr="002F05A3">
        <w:rPr>
          <w:rFonts w:asciiTheme="majorHAnsi" w:hAnsiTheme="majorHAnsi"/>
        </w:rPr>
        <w:t xml:space="preserve"> who picked up order and when.  </w:t>
      </w:r>
    </w:p>
    <w:p w14:paraId="5DE8F14E" w14:textId="77777777" w:rsidR="0033246A" w:rsidRDefault="0033246A" w:rsidP="00765C40">
      <w:pPr>
        <w:spacing w:after="0" w:line="240" w:lineRule="auto"/>
      </w:pPr>
    </w:p>
    <w:p w14:paraId="5DE8F14F" w14:textId="1FACBB9E" w:rsidR="0033246A" w:rsidRPr="00765C40" w:rsidRDefault="0033246A" w:rsidP="0033246A">
      <w:pPr>
        <w:rPr>
          <w:rFonts w:asciiTheme="majorHAnsi" w:hAnsiTheme="majorHAnsi"/>
          <w:b/>
          <w:sz w:val="24"/>
          <w:szCs w:val="24"/>
          <w:u w:val="single"/>
        </w:rPr>
      </w:pPr>
      <w:r w:rsidRPr="00765C40">
        <w:rPr>
          <w:rFonts w:asciiTheme="majorHAnsi" w:hAnsiTheme="majorHAnsi"/>
          <w:b/>
          <w:sz w:val="24"/>
          <w:szCs w:val="24"/>
          <w:u w:val="single"/>
        </w:rPr>
        <w:t>Supplies</w:t>
      </w:r>
      <w:r w:rsidR="00765C40" w:rsidRPr="00765C40">
        <w:rPr>
          <w:rFonts w:asciiTheme="majorHAnsi" w:hAnsiTheme="majorHAnsi"/>
          <w:b/>
          <w:sz w:val="24"/>
          <w:szCs w:val="24"/>
          <w:u w:val="single"/>
        </w:rPr>
        <w:t xml:space="preserve"> (2 – 3 Weeks prior)</w:t>
      </w:r>
    </w:p>
    <w:p w14:paraId="66116BFA" w14:textId="2E7E596F" w:rsidR="00765C40" w:rsidRPr="002F05A3" w:rsidRDefault="00482519" w:rsidP="00CD66B9">
      <w:pPr>
        <w:spacing w:before="100" w:beforeAutospacing="1" w:after="120" w:line="240" w:lineRule="auto"/>
        <w:rPr>
          <w:rFonts w:asciiTheme="majorHAnsi" w:hAnsiTheme="majorHAnsi"/>
        </w:rPr>
      </w:pP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3246A" w:rsidRPr="007619B4">
        <w:rPr>
          <w:rFonts w:ascii="Times" w:hAnsi="Times" w:cs="Arial"/>
          <w:sz w:val="20"/>
          <w:szCs w:val="20"/>
          <w:shd w:val="clear" w:color="auto" w:fill="E0E0E0"/>
        </w:rPr>
        <w:instrText xml:space="preserve"> FORMCHECKBOX </w:instrText>
      </w:r>
      <w:r w:rsidR="009869B0">
        <w:rPr>
          <w:rFonts w:ascii="Times" w:hAnsi="Times" w:cs="Arial"/>
          <w:sz w:val="20"/>
          <w:szCs w:val="20"/>
          <w:shd w:val="clear" w:color="auto" w:fill="E0E0E0"/>
        </w:rPr>
      </w:r>
      <w:r w:rsidR="009869B0">
        <w:rPr>
          <w:rFonts w:ascii="Times" w:hAnsi="Times" w:cs="Arial"/>
          <w:sz w:val="20"/>
          <w:szCs w:val="20"/>
          <w:shd w:val="clear" w:color="auto" w:fill="E0E0E0"/>
        </w:rPr>
        <w:fldChar w:fldCharType="separate"/>
      </w: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end"/>
      </w:r>
      <w:r w:rsidR="0033246A">
        <w:rPr>
          <w:rFonts w:ascii="Times" w:hAnsi="Times" w:cs="Arial"/>
          <w:sz w:val="20"/>
          <w:szCs w:val="20"/>
          <w:shd w:val="clear" w:color="auto" w:fill="E0E0E0"/>
        </w:rPr>
        <w:t xml:space="preserve"> </w:t>
      </w:r>
      <w:r w:rsidR="00765C40" w:rsidRPr="002F05A3">
        <w:rPr>
          <w:rFonts w:asciiTheme="majorHAnsi" w:hAnsiTheme="majorHAnsi" w:cs="Arial"/>
          <w:shd w:val="clear" w:color="auto" w:fill="FFFFFF" w:themeFill="background1"/>
        </w:rPr>
        <w:t xml:space="preserve">Pro-Card: </w:t>
      </w:r>
      <w:r w:rsidR="00102DA0" w:rsidRPr="002F05A3">
        <w:rPr>
          <w:rFonts w:asciiTheme="majorHAnsi" w:hAnsiTheme="majorHAnsi"/>
        </w:rPr>
        <w:t xml:space="preserve">Obtain supplies such as decorations, non-perishable items (i.e. paper plates), </w:t>
      </w:r>
      <w:r w:rsidR="00F72A27" w:rsidRPr="002F05A3">
        <w:rPr>
          <w:rFonts w:asciiTheme="majorHAnsi" w:hAnsiTheme="majorHAnsi"/>
        </w:rPr>
        <w:t>and general</w:t>
      </w:r>
      <w:r w:rsidR="00102DA0" w:rsidRPr="002F05A3">
        <w:rPr>
          <w:rFonts w:asciiTheme="majorHAnsi" w:hAnsiTheme="majorHAnsi"/>
        </w:rPr>
        <w:t xml:space="preserve"> office supplies by checking out the </w:t>
      </w:r>
      <w:proofErr w:type="spellStart"/>
      <w:r w:rsidR="00102DA0" w:rsidRPr="002F05A3">
        <w:rPr>
          <w:rFonts w:asciiTheme="majorHAnsi" w:hAnsiTheme="majorHAnsi"/>
        </w:rPr>
        <w:t>P</w:t>
      </w:r>
      <w:r w:rsidR="00765C40" w:rsidRPr="002F05A3">
        <w:rPr>
          <w:rFonts w:asciiTheme="majorHAnsi" w:hAnsiTheme="majorHAnsi"/>
        </w:rPr>
        <w:t>rocard</w:t>
      </w:r>
      <w:proofErr w:type="spellEnd"/>
      <w:r w:rsidR="00765C40" w:rsidRPr="002F05A3">
        <w:rPr>
          <w:rFonts w:asciiTheme="majorHAnsi" w:hAnsiTheme="majorHAnsi"/>
        </w:rPr>
        <w:t xml:space="preserve"> to go to HEB or Walmart.  Send an email to </w:t>
      </w:r>
      <w:hyperlink r:id="rId21" w:history="1">
        <w:r w:rsidR="00D24298" w:rsidRPr="00D24298">
          <w:rPr>
            <w:rStyle w:val="Hyperlink"/>
          </w:rPr>
          <w:t>Karl Spencer</w:t>
        </w:r>
      </w:hyperlink>
      <w:r w:rsidR="00D24298">
        <w:t xml:space="preserve"> </w:t>
      </w:r>
      <w:r w:rsidR="00765C40" w:rsidRPr="002F05A3">
        <w:rPr>
          <w:rFonts w:asciiTheme="majorHAnsi" w:hAnsiTheme="majorHAnsi"/>
        </w:rPr>
        <w:t>with when you would like to go, where you are going, and what you intend to buy.</w:t>
      </w:r>
    </w:p>
    <w:p w14:paraId="5DE8F150" w14:textId="379209FD" w:rsidR="0033246A" w:rsidRPr="002F05A3" w:rsidRDefault="00765C40" w:rsidP="00CD66B9">
      <w:pPr>
        <w:spacing w:before="100" w:beforeAutospacing="1" w:after="120" w:line="240" w:lineRule="auto"/>
        <w:rPr>
          <w:rFonts w:asciiTheme="majorHAnsi" w:hAnsiTheme="majorHAnsi"/>
        </w:rPr>
      </w:pPr>
      <w:r w:rsidRPr="002F05A3">
        <w:rPr>
          <w:rFonts w:ascii="Times" w:hAnsi="Times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F05A3">
        <w:rPr>
          <w:rFonts w:ascii="Times" w:hAnsi="Times" w:cs="Arial"/>
          <w:shd w:val="clear" w:color="auto" w:fill="E0E0E0"/>
        </w:rPr>
        <w:instrText xml:space="preserve"> FORMCHECKBOX </w:instrText>
      </w:r>
      <w:r w:rsidR="009869B0">
        <w:rPr>
          <w:rFonts w:ascii="Times" w:hAnsi="Times" w:cs="Arial"/>
          <w:shd w:val="clear" w:color="auto" w:fill="E0E0E0"/>
        </w:rPr>
      </w:r>
      <w:r w:rsidR="009869B0">
        <w:rPr>
          <w:rFonts w:ascii="Times" w:hAnsi="Times" w:cs="Arial"/>
          <w:shd w:val="clear" w:color="auto" w:fill="E0E0E0"/>
        </w:rPr>
        <w:fldChar w:fldCharType="separate"/>
      </w:r>
      <w:r w:rsidRPr="002F05A3">
        <w:rPr>
          <w:rFonts w:ascii="Times" w:hAnsi="Times" w:cs="Arial"/>
          <w:shd w:val="clear" w:color="auto" w:fill="E0E0E0"/>
        </w:rPr>
        <w:fldChar w:fldCharType="end"/>
      </w:r>
      <w:r w:rsidRPr="002F05A3">
        <w:rPr>
          <w:rFonts w:ascii="Times" w:hAnsi="Times" w:cs="Arial"/>
          <w:shd w:val="clear" w:color="auto" w:fill="E0E0E0"/>
        </w:rPr>
        <w:t xml:space="preserve"> </w:t>
      </w:r>
      <w:r w:rsidRPr="002F05A3">
        <w:rPr>
          <w:rFonts w:ascii="Times" w:hAnsi="Times" w:cs="Arial"/>
          <w:shd w:val="clear" w:color="auto" w:fill="FFFFFF" w:themeFill="background1"/>
        </w:rPr>
        <w:t xml:space="preserve"> </w:t>
      </w:r>
      <w:r w:rsidRPr="002F05A3">
        <w:rPr>
          <w:rFonts w:asciiTheme="majorHAnsi" w:hAnsiTheme="majorHAnsi" w:cs="Arial"/>
          <w:shd w:val="clear" w:color="auto" w:fill="FFFFFF" w:themeFill="background1"/>
        </w:rPr>
        <w:t xml:space="preserve">Office Max: </w:t>
      </w:r>
      <w:r w:rsidR="00102DA0" w:rsidRPr="002F05A3">
        <w:rPr>
          <w:rFonts w:asciiTheme="majorHAnsi" w:hAnsiTheme="majorHAnsi"/>
        </w:rPr>
        <w:t>(</w:t>
      </w:r>
      <w:hyperlink r:id="rId22" w:history="1">
        <w:r w:rsidR="00102DA0" w:rsidRPr="002F05A3">
          <w:rPr>
            <w:rStyle w:val="Hyperlink"/>
            <w:rFonts w:asciiTheme="majorHAnsi" w:hAnsiTheme="majorHAnsi"/>
          </w:rPr>
          <w:t>www.officemaxsolutions.com</w:t>
        </w:r>
      </w:hyperlink>
      <w:r w:rsidR="00102DA0" w:rsidRPr="002F05A3">
        <w:rPr>
          <w:rFonts w:asciiTheme="majorHAnsi" w:hAnsiTheme="majorHAnsi"/>
        </w:rPr>
        <w:t xml:space="preserve"> – username: </w:t>
      </w:r>
      <w:proofErr w:type="spellStart"/>
      <w:r w:rsidR="00102DA0" w:rsidRPr="002F05A3">
        <w:rPr>
          <w:rFonts w:asciiTheme="majorHAnsi" w:hAnsiTheme="majorHAnsi"/>
        </w:rPr>
        <w:t>Hookem</w:t>
      </w:r>
      <w:proofErr w:type="spellEnd"/>
      <w:r w:rsidR="00102DA0" w:rsidRPr="002F05A3">
        <w:rPr>
          <w:rFonts w:asciiTheme="majorHAnsi" w:hAnsiTheme="majorHAnsi"/>
        </w:rPr>
        <w:t>; password: Bevo1)</w:t>
      </w:r>
      <w:r w:rsidRPr="002F05A3">
        <w:rPr>
          <w:rFonts w:asciiTheme="majorHAnsi" w:hAnsiTheme="majorHAnsi"/>
        </w:rPr>
        <w:t xml:space="preserve"> Visit Office Max and email your Item number, quantities an</w:t>
      </w:r>
      <w:r w:rsidR="00EB4914">
        <w:rPr>
          <w:rFonts w:asciiTheme="majorHAnsi" w:hAnsiTheme="majorHAnsi"/>
        </w:rPr>
        <w:t>d what event this is for</w:t>
      </w:r>
      <w:r w:rsidR="00D24298">
        <w:rPr>
          <w:rFonts w:asciiTheme="majorHAnsi" w:hAnsiTheme="majorHAnsi"/>
        </w:rPr>
        <w:t xml:space="preserve"> to </w:t>
      </w:r>
      <w:hyperlink r:id="rId23" w:history="1">
        <w:r w:rsidR="00D24298" w:rsidRPr="00D24298">
          <w:rPr>
            <w:rStyle w:val="Hyperlink"/>
          </w:rPr>
          <w:t>Karl Spencer</w:t>
        </w:r>
      </w:hyperlink>
      <w:r w:rsidR="00D24298">
        <w:t xml:space="preserve">. </w:t>
      </w:r>
    </w:p>
    <w:p w14:paraId="5DE8F151" w14:textId="77777777" w:rsidR="0033246A" w:rsidRPr="00F72A27" w:rsidRDefault="0033246A" w:rsidP="00765C40">
      <w:pPr>
        <w:spacing w:after="0" w:line="240" w:lineRule="auto"/>
        <w:rPr>
          <w:sz w:val="20"/>
          <w:szCs w:val="20"/>
        </w:rPr>
      </w:pPr>
    </w:p>
    <w:p w14:paraId="5DE8F152" w14:textId="076806DD" w:rsidR="0033246A" w:rsidRPr="00F72A27" w:rsidRDefault="0033246A" w:rsidP="0033246A">
      <w:pPr>
        <w:rPr>
          <w:rFonts w:asciiTheme="majorHAnsi" w:hAnsiTheme="majorHAnsi"/>
          <w:b/>
          <w:sz w:val="24"/>
          <w:szCs w:val="24"/>
          <w:u w:val="single"/>
        </w:rPr>
      </w:pPr>
      <w:r w:rsidRPr="00F72A27">
        <w:rPr>
          <w:rFonts w:asciiTheme="majorHAnsi" w:hAnsiTheme="majorHAnsi"/>
          <w:b/>
          <w:sz w:val="24"/>
          <w:szCs w:val="24"/>
          <w:u w:val="single"/>
        </w:rPr>
        <w:t>Promoting the Event</w:t>
      </w:r>
      <w:r w:rsidR="00F72A27" w:rsidRPr="00F72A27">
        <w:rPr>
          <w:rFonts w:asciiTheme="majorHAnsi" w:hAnsiTheme="majorHAnsi"/>
          <w:b/>
          <w:sz w:val="24"/>
          <w:szCs w:val="24"/>
          <w:u w:val="single"/>
        </w:rPr>
        <w:t xml:space="preserve"> (2 – 3 Weeks prior)</w:t>
      </w:r>
    </w:p>
    <w:p w14:paraId="5DE8F153" w14:textId="31E76DB1" w:rsidR="0033246A" w:rsidRPr="002F05A3" w:rsidRDefault="00482519" w:rsidP="002F05A3">
      <w:pPr>
        <w:spacing w:after="120" w:line="240" w:lineRule="auto"/>
        <w:rPr>
          <w:rFonts w:asciiTheme="majorHAnsi" w:hAnsiTheme="majorHAnsi"/>
        </w:rPr>
      </w:pPr>
      <w:r w:rsidRPr="007619B4">
        <w:rPr>
          <w:rFonts w:ascii="Times" w:hAnsi="Times" w:cs="Arial"/>
          <w:sz w:val="20"/>
          <w:szCs w:val="20"/>
          <w:shd w:val="clear" w:color="auto" w:fill="E0E0E0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3246A" w:rsidRPr="007619B4">
        <w:rPr>
          <w:rFonts w:ascii="Times" w:hAnsi="Times" w:cs="Arial"/>
          <w:sz w:val="20"/>
          <w:szCs w:val="20"/>
          <w:shd w:val="clear" w:color="auto" w:fill="E0E0E0"/>
        </w:rPr>
        <w:instrText xml:space="preserve"> FORMCHECKBOX </w:instrText>
      </w:r>
      <w:r w:rsidR="009869B0">
        <w:rPr>
          <w:rFonts w:ascii="Times" w:hAnsi="Times" w:cs="Arial"/>
          <w:sz w:val="20"/>
          <w:szCs w:val="20"/>
          <w:shd w:val="clear" w:color="auto" w:fill="E0E0E0"/>
        </w:rPr>
      </w:r>
      <w:r w:rsidR="009869B0">
        <w:rPr>
          <w:rFonts w:ascii="Times" w:hAnsi="Times" w:cs="Arial"/>
          <w:sz w:val="20"/>
          <w:szCs w:val="20"/>
          <w:shd w:val="clear" w:color="auto" w:fill="E0E0E0"/>
        </w:rPr>
        <w:fldChar w:fldCharType="separate"/>
      </w: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end"/>
      </w:r>
      <w:r w:rsidR="0033246A">
        <w:rPr>
          <w:rFonts w:ascii="Times" w:hAnsi="Times" w:cs="Arial"/>
          <w:sz w:val="20"/>
          <w:szCs w:val="20"/>
          <w:shd w:val="clear" w:color="auto" w:fill="E0E0E0"/>
        </w:rPr>
        <w:t xml:space="preserve"> </w:t>
      </w:r>
      <w:r w:rsidR="00300FA8" w:rsidRPr="002F05A3">
        <w:rPr>
          <w:rFonts w:asciiTheme="majorHAnsi" w:hAnsiTheme="majorHAnsi"/>
        </w:rPr>
        <w:t>Fliers</w:t>
      </w:r>
      <w:r w:rsidR="004A3E9A" w:rsidRPr="002F05A3">
        <w:rPr>
          <w:rFonts w:asciiTheme="majorHAnsi" w:hAnsiTheme="majorHAnsi"/>
        </w:rPr>
        <w:t xml:space="preserve">: </w:t>
      </w:r>
      <w:r w:rsidR="00F72A27" w:rsidRPr="002F05A3">
        <w:rPr>
          <w:rFonts w:asciiTheme="majorHAnsi" w:hAnsiTheme="majorHAnsi"/>
        </w:rPr>
        <w:t xml:space="preserve">UT Copy Center (account number) Student Life </w:t>
      </w:r>
      <w:r w:rsidR="004A3E9A" w:rsidRPr="002F05A3">
        <w:rPr>
          <w:rFonts w:asciiTheme="majorHAnsi" w:hAnsiTheme="majorHAnsi"/>
        </w:rPr>
        <w:t>(CBA 2.302) approval needed; 25 approved flyers in C</w:t>
      </w:r>
      <w:r w:rsidR="00A55882" w:rsidRPr="002F05A3">
        <w:rPr>
          <w:rFonts w:asciiTheme="majorHAnsi" w:hAnsiTheme="majorHAnsi"/>
        </w:rPr>
        <w:t xml:space="preserve">BA/GSB/UTC – tacks and tape as </w:t>
      </w:r>
      <w:r w:rsidR="004A3E9A" w:rsidRPr="002F05A3">
        <w:rPr>
          <w:rFonts w:asciiTheme="majorHAnsi" w:hAnsiTheme="majorHAnsi"/>
        </w:rPr>
        <w:t>appropriate – NO STAPLES</w:t>
      </w:r>
      <w:r w:rsidR="00F72A27" w:rsidRPr="002F05A3">
        <w:rPr>
          <w:rFonts w:asciiTheme="majorHAnsi" w:hAnsiTheme="majorHAnsi"/>
        </w:rPr>
        <w:t>.  Turn in yellow copy receipt when you bring by fliers to be stamped.</w:t>
      </w:r>
    </w:p>
    <w:p w14:paraId="5DE8F154" w14:textId="12AA5C25" w:rsidR="004A3E9A" w:rsidRPr="002F05A3" w:rsidRDefault="00482519" w:rsidP="002F05A3">
      <w:pPr>
        <w:spacing w:after="120" w:line="240" w:lineRule="auto"/>
        <w:rPr>
          <w:rFonts w:asciiTheme="majorHAnsi" w:hAnsiTheme="majorHAnsi"/>
        </w:rPr>
      </w:pPr>
      <w:r w:rsidRPr="002F05A3">
        <w:rPr>
          <w:rFonts w:asciiTheme="majorHAnsi" w:hAnsiTheme="majorHAnsi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3E9A"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="004A3E9A" w:rsidRPr="002F05A3">
        <w:rPr>
          <w:rFonts w:asciiTheme="majorHAnsi" w:hAnsiTheme="majorHAnsi" w:cs="Arial"/>
          <w:shd w:val="clear" w:color="auto" w:fill="E0E0E0"/>
        </w:rPr>
        <w:t xml:space="preserve"> </w:t>
      </w:r>
      <w:r w:rsidR="004A3E9A" w:rsidRPr="002F05A3">
        <w:rPr>
          <w:rFonts w:asciiTheme="majorHAnsi" w:hAnsiTheme="majorHAnsi"/>
        </w:rPr>
        <w:t>Posters</w:t>
      </w:r>
      <w:r w:rsidR="00AC2B98" w:rsidRPr="002F05A3">
        <w:rPr>
          <w:rFonts w:asciiTheme="majorHAnsi" w:hAnsiTheme="majorHAnsi"/>
        </w:rPr>
        <w:t xml:space="preserve">: </w:t>
      </w:r>
      <w:r w:rsidR="00F72A27" w:rsidRPr="002F05A3">
        <w:rPr>
          <w:rFonts w:asciiTheme="majorHAnsi" w:hAnsiTheme="majorHAnsi"/>
        </w:rPr>
        <w:t>Media Services (</w:t>
      </w:r>
      <w:r w:rsidR="00AC2B98" w:rsidRPr="002F05A3">
        <w:rPr>
          <w:rFonts w:asciiTheme="majorHAnsi" w:hAnsiTheme="majorHAnsi"/>
        </w:rPr>
        <w:t>UT Account number</w:t>
      </w:r>
      <w:r w:rsidR="00F72A27" w:rsidRPr="002F05A3">
        <w:rPr>
          <w:rFonts w:asciiTheme="majorHAnsi" w:hAnsiTheme="majorHAnsi"/>
        </w:rPr>
        <w:t>)</w:t>
      </w:r>
      <w:r w:rsidR="00AC2B98" w:rsidRPr="002F05A3">
        <w:rPr>
          <w:rFonts w:asciiTheme="majorHAnsi" w:hAnsiTheme="majorHAnsi"/>
        </w:rPr>
        <w:t>, Print/Reserve easels and other equipment through Media Services. Any r</w:t>
      </w:r>
      <w:r w:rsidR="00F72A27" w:rsidRPr="002F05A3">
        <w:rPr>
          <w:rFonts w:asciiTheme="majorHAnsi" w:hAnsiTheme="majorHAnsi"/>
        </w:rPr>
        <w:t xml:space="preserve">eceipts must be turned into Student Life </w:t>
      </w:r>
      <w:r w:rsidR="00AC2B98" w:rsidRPr="002F05A3">
        <w:rPr>
          <w:rFonts w:asciiTheme="majorHAnsi" w:hAnsiTheme="majorHAnsi"/>
        </w:rPr>
        <w:t>within 1 working day</w:t>
      </w:r>
    </w:p>
    <w:p w14:paraId="5DE8F155" w14:textId="77777777" w:rsidR="00300FA8" w:rsidRPr="002F05A3" w:rsidRDefault="00482519" w:rsidP="002F05A3">
      <w:pPr>
        <w:spacing w:after="120" w:line="240" w:lineRule="auto"/>
        <w:rPr>
          <w:rFonts w:asciiTheme="majorHAnsi" w:hAnsiTheme="majorHAnsi"/>
        </w:rPr>
      </w:pPr>
      <w:r w:rsidRPr="002F05A3">
        <w:rPr>
          <w:rFonts w:asciiTheme="majorHAnsi" w:hAnsiTheme="majorHAnsi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00FA8"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="00300FA8" w:rsidRPr="002F05A3">
        <w:rPr>
          <w:rFonts w:asciiTheme="majorHAnsi" w:hAnsiTheme="majorHAnsi" w:cs="Arial"/>
          <w:shd w:val="clear" w:color="auto" w:fill="E0E0E0"/>
        </w:rPr>
        <w:t xml:space="preserve"> </w:t>
      </w:r>
      <w:r w:rsidR="00300FA8" w:rsidRPr="002F05A3">
        <w:rPr>
          <w:rFonts w:asciiTheme="majorHAnsi" w:hAnsiTheme="majorHAnsi"/>
        </w:rPr>
        <w:t>Message Monitors</w:t>
      </w:r>
      <w:r w:rsidR="004A3E9A" w:rsidRPr="002F05A3">
        <w:rPr>
          <w:rFonts w:asciiTheme="majorHAnsi" w:hAnsiTheme="majorHAnsi"/>
        </w:rPr>
        <w:t xml:space="preserve">: Please review </w:t>
      </w:r>
      <w:hyperlink r:id="rId24" w:history="1">
        <w:r w:rsidR="004A3E9A" w:rsidRPr="002F05A3">
          <w:rPr>
            <w:rStyle w:val="Hyperlink"/>
            <w:rFonts w:asciiTheme="majorHAnsi" w:hAnsiTheme="majorHAnsi"/>
          </w:rPr>
          <w:t>message monitor website</w:t>
        </w:r>
      </w:hyperlink>
      <w:r w:rsidR="004A3E9A" w:rsidRPr="002F05A3">
        <w:rPr>
          <w:rFonts w:asciiTheme="majorHAnsi" w:hAnsiTheme="majorHAnsi"/>
        </w:rPr>
        <w:t xml:space="preserve"> and have another person review your slide prior to emailing it to Dean Susie Brown at </w:t>
      </w:r>
      <w:hyperlink r:id="rId25" w:history="1">
        <w:r w:rsidR="004A3E9A" w:rsidRPr="002F05A3">
          <w:rPr>
            <w:rStyle w:val="Hyperlink"/>
            <w:rFonts w:asciiTheme="majorHAnsi" w:hAnsiTheme="majorHAnsi"/>
          </w:rPr>
          <w:t>Susie.Brown@mccombs.utexas.edu</w:t>
        </w:r>
      </w:hyperlink>
      <w:r w:rsidR="004A3E9A" w:rsidRPr="002F05A3">
        <w:rPr>
          <w:rFonts w:asciiTheme="majorHAnsi" w:hAnsiTheme="majorHAnsi"/>
        </w:rPr>
        <w:t> </w:t>
      </w:r>
    </w:p>
    <w:p w14:paraId="5DE8F156" w14:textId="5BCDD7E5" w:rsidR="00300FA8" w:rsidRPr="002F05A3" w:rsidRDefault="00482519" w:rsidP="002F05A3">
      <w:pPr>
        <w:spacing w:after="120" w:line="240" w:lineRule="auto"/>
        <w:rPr>
          <w:rFonts w:asciiTheme="majorHAnsi" w:hAnsiTheme="majorHAnsi"/>
        </w:rPr>
      </w:pPr>
      <w:r w:rsidRPr="002F05A3">
        <w:rPr>
          <w:rFonts w:asciiTheme="majorHAnsi" w:hAnsiTheme="majorHAnsi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00FA8"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="00300FA8" w:rsidRPr="002F05A3">
        <w:rPr>
          <w:rFonts w:asciiTheme="majorHAnsi" w:hAnsiTheme="majorHAnsi" w:cs="Arial"/>
          <w:shd w:val="clear" w:color="auto" w:fill="E0E0E0"/>
        </w:rPr>
        <w:t xml:space="preserve"> </w:t>
      </w:r>
      <w:r w:rsidR="00300FA8" w:rsidRPr="002F05A3">
        <w:rPr>
          <w:rFonts w:asciiTheme="majorHAnsi" w:hAnsiTheme="majorHAnsi"/>
        </w:rPr>
        <w:t>BBA Blog</w:t>
      </w:r>
      <w:r w:rsidR="004A3E9A" w:rsidRPr="002F05A3">
        <w:rPr>
          <w:rFonts w:asciiTheme="majorHAnsi" w:hAnsiTheme="majorHAnsi"/>
        </w:rPr>
        <w:t xml:space="preserve">: Submit blurbs, pictures and announcements to </w:t>
      </w:r>
      <w:hyperlink r:id="rId26" w:history="1">
        <w:r w:rsidR="004A3E9A" w:rsidRPr="002F05A3">
          <w:rPr>
            <w:rStyle w:val="Hyperlink"/>
            <w:rFonts w:asciiTheme="majorHAnsi" w:hAnsiTheme="majorHAnsi"/>
          </w:rPr>
          <w:t>bbanews@mccombs.utexas.edu</w:t>
        </w:r>
      </w:hyperlink>
      <w:r w:rsidR="004A3E9A" w:rsidRPr="002F05A3">
        <w:rPr>
          <w:rFonts w:asciiTheme="majorHAnsi" w:hAnsiTheme="majorHAnsi"/>
        </w:rPr>
        <w:t xml:space="preserve">; </w:t>
      </w:r>
      <w:r w:rsidR="00F72A27" w:rsidRPr="002F05A3">
        <w:rPr>
          <w:rFonts w:asciiTheme="majorHAnsi" w:hAnsiTheme="majorHAnsi"/>
        </w:rPr>
        <w:t>can</w:t>
      </w:r>
      <w:r w:rsidR="004A3E9A" w:rsidRPr="002F05A3">
        <w:rPr>
          <w:rFonts w:asciiTheme="majorHAnsi" w:hAnsiTheme="majorHAnsi"/>
        </w:rPr>
        <w:t xml:space="preserve"> have email addresses, small pictures, and web links.  </w:t>
      </w:r>
    </w:p>
    <w:p w14:paraId="5DE8F157" w14:textId="77777777" w:rsidR="00300FA8" w:rsidRPr="002F05A3" w:rsidRDefault="00482519" w:rsidP="002F05A3">
      <w:pPr>
        <w:spacing w:after="120" w:line="240" w:lineRule="auto"/>
        <w:rPr>
          <w:rFonts w:asciiTheme="majorHAnsi" w:hAnsiTheme="majorHAnsi"/>
        </w:rPr>
      </w:pPr>
      <w:r w:rsidRPr="002F05A3">
        <w:rPr>
          <w:rFonts w:asciiTheme="majorHAnsi" w:hAnsiTheme="majorHAnsi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00FA8"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="00300FA8" w:rsidRPr="002F05A3">
        <w:rPr>
          <w:rFonts w:asciiTheme="majorHAnsi" w:hAnsiTheme="majorHAnsi"/>
        </w:rPr>
        <w:t xml:space="preserve"> McCombs Blog</w:t>
      </w:r>
      <w:r w:rsidR="004A3E9A" w:rsidRPr="002F05A3">
        <w:rPr>
          <w:rFonts w:asciiTheme="majorHAnsi" w:hAnsiTheme="majorHAnsi"/>
        </w:rPr>
        <w:t xml:space="preserve">: </w:t>
      </w:r>
      <w:hyperlink r:id="rId27" w:history="1">
        <w:r w:rsidR="004A3E9A" w:rsidRPr="002F05A3">
          <w:rPr>
            <w:rStyle w:val="Hyperlink"/>
            <w:rFonts w:asciiTheme="majorHAnsi" w:hAnsiTheme="majorHAnsi"/>
          </w:rPr>
          <w:t>Communications Office</w:t>
        </w:r>
      </w:hyperlink>
      <w:r w:rsidR="004A3E9A" w:rsidRPr="002F05A3">
        <w:rPr>
          <w:rFonts w:asciiTheme="majorHAnsi" w:hAnsiTheme="majorHAnsi"/>
        </w:rPr>
        <w:t xml:space="preserve"> decides</w:t>
      </w:r>
    </w:p>
    <w:p w14:paraId="5DE8F158" w14:textId="77777777" w:rsidR="004A3E9A" w:rsidRPr="002F05A3" w:rsidRDefault="00482519" w:rsidP="002F05A3">
      <w:pPr>
        <w:spacing w:after="120" w:line="240" w:lineRule="auto"/>
        <w:rPr>
          <w:rFonts w:asciiTheme="majorHAnsi" w:hAnsiTheme="majorHAnsi"/>
        </w:rPr>
      </w:pPr>
      <w:r w:rsidRPr="002F05A3">
        <w:rPr>
          <w:rFonts w:asciiTheme="majorHAnsi" w:hAnsiTheme="majorHAnsi" w:cs="Arial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00FA8" w:rsidRPr="002F05A3">
        <w:rPr>
          <w:rFonts w:asciiTheme="majorHAnsi" w:hAnsiTheme="majorHAnsi" w:cs="Arial"/>
          <w:shd w:val="clear" w:color="auto" w:fill="E0E0E0"/>
        </w:rPr>
        <w:instrText xml:space="preserve"> FORMCHECKBOX </w:instrText>
      </w:r>
      <w:r w:rsidR="009869B0">
        <w:rPr>
          <w:rFonts w:asciiTheme="majorHAnsi" w:hAnsiTheme="majorHAnsi" w:cs="Arial"/>
          <w:shd w:val="clear" w:color="auto" w:fill="E0E0E0"/>
        </w:rPr>
      </w:r>
      <w:r w:rsidR="009869B0">
        <w:rPr>
          <w:rFonts w:asciiTheme="majorHAnsi" w:hAnsiTheme="majorHAnsi" w:cs="Arial"/>
          <w:shd w:val="clear" w:color="auto" w:fill="E0E0E0"/>
        </w:rPr>
        <w:fldChar w:fldCharType="separate"/>
      </w:r>
      <w:r w:rsidRPr="002F05A3">
        <w:rPr>
          <w:rFonts w:asciiTheme="majorHAnsi" w:hAnsiTheme="majorHAnsi" w:cs="Arial"/>
          <w:shd w:val="clear" w:color="auto" w:fill="E0E0E0"/>
        </w:rPr>
        <w:fldChar w:fldCharType="end"/>
      </w:r>
      <w:r w:rsidR="00300FA8" w:rsidRPr="002F05A3">
        <w:rPr>
          <w:rFonts w:asciiTheme="majorHAnsi" w:hAnsiTheme="majorHAnsi"/>
        </w:rPr>
        <w:t xml:space="preserve"> Calendar</w:t>
      </w:r>
      <w:r w:rsidR="004A3E9A" w:rsidRPr="002F05A3">
        <w:rPr>
          <w:rFonts w:asciiTheme="majorHAnsi" w:hAnsiTheme="majorHAnsi"/>
        </w:rPr>
        <w:t xml:space="preserve"> (TBD): BBA Home Page, Google, Org websites, OSL wall</w:t>
      </w:r>
    </w:p>
    <w:p w14:paraId="5DE8F15C" w14:textId="547BAA1F" w:rsidR="005E4C9F" w:rsidRDefault="005E4C9F"/>
    <w:p w14:paraId="53B4A71B" w14:textId="26717BC4" w:rsidR="002F05A3" w:rsidRDefault="002F05A3">
      <w:pPr>
        <w:rPr>
          <w:rFonts w:asciiTheme="majorHAnsi" w:hAnsiTheme="majorHAnsi"/>
          <w:b/>
          <w:sz w:val="24"/>
          <w:szCs w:val="24"/>
          <w:u w:val="single"/>
        </w:rPr>
      </w:pPr>
      <w:r w:rsidRPr="002F05A3">
        <w:rPr>
          <w:rFonts w:asciiTheme="majorHAnsi" w:hAnsiTheme="majorHAnsi"/>
          <w:b/>
          <w:sz w:val="24"/>
          <w:szCs w:val="24"/>
          <w:u w:val="single"/>
        </w:rPr>
        <w:t>Parking Garage Passes (2 Weeks prior)</w:t>
      </w:r>
    </w:p>
    <w:p w14:paraId="0B6B1782" w14:textId="57B69840" w:rsidR="002F05A3" w:rsidRDefault="002F05A3">
      <w:pPr>
        <w:rPr>
          <w:rFonts w:asciiTheme="majorHAnsi" w:hAnsiTheme="majorHAnsi" w:cs="Arial"/>
          <w:shd w:val="clear" w:color="auto" w:fill="FFFFFF" w:themeFill="background1"/>
        </w:rPr>
      </w:pP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19B4">
        <w:rPr>
          <w:rFonts w:ascii="Times" w:hAnsi="Times" w:cs="Arial"/>
          <w:sz w:val="20"/>
          <w:szCs w:val="20"/>
          <w:shd w:val="clear" w:color="auto" w:fill="E0E0E0"/>
        </w:rPr>
        <w:instrText xml:space="preserve"> FORMCHECKBOX </w:instrText>
      </w:r>
      <w:r w:rsidR="009869B0">
        <w:rPr>
          <w:rFonts w:ascii="Times" w:hAnsi="Times" w:cs="Arial"/>
          <w:sz w:val="20"/>
          <w:szCs w:val="20"/>
          <w:shd w:val="clear" w:color="auto" w:fill="E0E0E0"/>
        </w:rPr>
      </w:r>
      <w:r w:rsidR="009869B0">
        <w:rPr>
          <w:rFonts w:ascii="Times" w:hAnsi="Times" w:cs="Arial"/>
          <w:sz w:val="20"/>
          <w:szCs w:val="20"/>
          <w:shd w:val="clear" w:color="auto" w:fill="E0E0E0"/>
        </w:rPr>
        <w:fldChar w:fldCharType="separate"/>
      </w: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end"/>
      </w:r>
      <w:r w:rsidRPr="00435C8C">
        <w:rPr>
          <w:rFonts w:asciiTheme="majorHAnsi" w:hAnsiTheme="majorHAnsi" w:cs="Arial"/>
          <w:shd w:val="clear" w:color="auto" w:fill="FFFFFF" w:themeFill="background1"/>
        </w:rPr>
        <w:t xml:space="preserve">To obtain parking passes for Guest Speakers fill out the </w:t>
      </w:r>
      <w:hyperlink r:id="rId28" w:history="1">
        <w:r w:rsidRPr="00435C8C">
          <w:rPr>
            <w:rStyle w:val="Hyperlink"/>
            <w:rFonts w:asciiTheme="majorHAnsi" w:hAnsiTheme="majorHAnsi" w:cs="Arial"/>
            <w:shd w:val="clear" w:color="auto" w:fill="FFFFFF" w:themeFill="background1"/>
          </w:rPr>
          <w:t>Departmental One-Use Garage Card Reques</w:t>
        </w:r>
        <w:r w:rsidR="00435C8C">
          <w:rPr>
            <w:rStyle w:val="Hyperlink"/>
            <w:rFonts w:asciiTheme="majorHAnsi" w:hAnsiTheme="majorHAnsi" w:cs="Arial"/>
            <w:shd w:val="clear" w:color="auto" w:fill="FFFFFF" w:themeFill="background1"/>
          </w:rPr>
          <w:t>t F</w:t>
        </w:r>
        <w:r w:rsidRPr="00435C8C">
          <w:rPr>
            <w:rStyle w:val="Hyperlink"/>
            <w:rFonts w:asciiTheme="majorHAnsi" w:hAnsiTheme="majorHAnsi" w:cs="Arial"/>
            <w:shd w:val="clear" w:color="auto" w:fill="FFFFFF" w:themeFill="background1"/>
          </w:rPr>
          <w:t>orm</w:t>
        </w:r>
      </w:hyperlink>
      <w:r w:rsidRPr="00435C8C">
        <w:rPr>
          <w:rFonts w:asciiTheme="majorHAnsi" w:hAnsiTheme="majorHAnsi" w:cs="Arial"/>
          <w:shd w:val="clear" w:color="auto" w:fill="FFFFFF" w:themeFill="background1"/>
        </w:rPr>
        <w:t>.</w:t>
      </w:r>
      <w:r w:rsidR="00435C8C">
        <w:rPr>
          <w:rFonts w:asciiTheme="majorHAnsi" w:hAnsiTheme="majorHAnsi" w:cs="Arial"/>
          <w:shd w:val="clear" w:color="auto" w:fill="FFFFFF" w:themeFill="background1"/>
        </w:rPr>
        <w:t xml:space="preserve">  Turn the form into </w:t>
      </w:r>
      <w:r w:rsidR="00CD66B9">
        <w:rPr>
          <w:rFonts w:asciiTheme="majorHAnsi" w:hAnsiTheme="majorHAnsi" w:cs="Arial"/>
          <w:shd w:val="clear" w:color="auto" w:fill="FFFFFF" w:themeFill="background1"/>
        </w:rPr>
        <w:t>Student</w:t>
      </w:r>
      <w:r w:rsidR="00435C8C">
        <w:rPr>
          <w:rFonts w:asciiTheme="majorHAnsi" w:hAnsiTheme="majorHAnsi" w:cs="Arial"/>
          <w:shd w:val="clear" w:color="auto" w:fill="FFFFFF" w:themeFill="background1"/>
        </w:rPr>
        <w:t xml:space="preserve"> Life Office (CBA 2.302).  Once approval has been received we will email and call the contract person listed on the form.</w:t>
      </w:r>
    </w:p>
    <w:p w14:paraId="35D20F00" w14:textId="52C0F74C" w:rsidR="00435C8C" w:rsidRDefault="00435C8C">
      <w:pPr>
        <w:rPr>
          <w:rFonts w:asciiTheme="majorHAnsi" w:hAnsiTheme="majorHAnsi" w:cs="Arial"/>
          <w:shd w:val="clear" w:color="auto" w:fill="FFFFFF" w:themeFill="background1"/>
        </w:rPr>
      </w:pP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19B4">
        <w:rPr>
          <w:rFonts w:ascii="Times" w:hAnsi="Times" w:cs="Arial"/>
          <w:sz w:val="20"/>
          <w:szCs w:val="20"/>
          <w:shd w:val="clear" w:color="auto" w:fill="E0E0E0"/>
        </w:rPr>
        <w:instrText xml:space="preserve"> FORMCHECKBOX </w:instrText>
      </w:r>
      <w:r w:rsidR="009869B0">
        <w:rPr>
          <w:rFonts w:ascii="Times" w:hAnsi="Times" w:cs="Arial"/>
          <w:sz w:val="20"/>
          <w:szCs w:val="20"/>
          <w:shd w:val="clear" w:color="auto" w:fill="E0E0E0"/>
        </w:rPr>
      </w:r>
      <w:r w:rsidR="009869B0">
        <w:rPr>
          <w:rFonts w:ascii="Times" w:hAnsi="Times" w:cs="Arial"/>
          <w:sz w:val="20"/>
          <w:szCs w:val="20"/>
          <w:shd w:val="clear" w:color="auto" w:fill="E0E0E0"/>
        </w:rPr>
        <w:fldChar w:fldCharType="separate"/>
      </w: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end"/>
      </w:r>
      <w:r>
        <w:rPr>
          <w:rFonts w:ascii="Times" w:hAnsi="Times" w:cs="Arial"/>
          <w:sz w:val="20"/>
          <w:szCs w:val="20"/>
          <w:shd w:val="clear" w:color="auto" w:fill="E0E0E0"/>
        </w:rPr>
        <w:t xml:space="preserve"> </w:t>
      </w:r>
      <w:r w:rsidRPr="00CD66B9">
        <w:rPr>
          <w:rFonts w:asciiTheme="majorHAnsi" w:hAnsiTheme="majorHAnsi" w:cs="Arial"/>
          <w:shd w:val="clear" w:color="auto" w:fill="FFFFFF" w:themeFill="background1"/>
        </w:rPr>
        <w:t xml:space="preserve">Once you pick up the approved </w:t>
      </w:r>
      <w:r w:rsidR="00CD66B9" w:rsidRPr="00CD66B9">
        <w:rPr>
          <w:rFonts w:asciiTheme="majorHAnsi" w:hAnsiTheme="majorHAnsi" w:cs="Arial"/>
          <w:shd w:val="clear" w:color="auto" w:fill="FFFFFF" w:themeFill="background1"/>
        </w:rPr>
        <w:t xml:space="preserve">form from Student Life you will </w:t>
      </w:r>
      <w:r w:rsidRPr="00CD66B9">
        <w:rPr>
          <w:rFonts w:asciiTheme="majorHAnsi" w:hAnsiTheme="majorHAnsi" w:cs="Arial"/>
          <w:shd w:val="clear" w:color="auto" w:fill="FFFFFF" w:themeFill="background1"/>
        </w:rPr>
        <w:t>take</w:t>
      </w:r>
      <w:r w:rsidR="00CD66B9" w:rsidRPr="00CD66B9">
        <w:rPr>
          <w:rFonts w:asciiTheme="majorHAnsi" w:hAnsiTheme="majorHAnsi" w:cs="Arial"/>
          <w:shd w:val="clear" w:color="auto" w:fill="FFFFFF" w:themeFill="background1"/>
        </w:rPr>
        <w:t xml:space="preserve"> it</w:t>
      </w:r>
      <w:r w:rsidRPr="00CD66B9">
        <w:rPr>
          <w:rFonts w:asciiTheme="majorHAnsi" w:hAnsiTheme="majorHAnsi" w:cs="Arial"/>
          <w:shd w:val="clear" w:color="auto" w:fill="FFFFFF" w:themeFill="background1"/>
        </w:rPr>
        <w:t xml:space="preserve"> over to the Garage and get y</w:t>
      </w:r>
      <w:r w:rsidR="00CD66B9" w:rsidRPr="00CD66B9">
        <w:rPr>
          <w:rFonts w:asciiTheme="majorHAnsi" w:hAnsiTheme="majorHAnsi" w:cs="Arial"/>
          <w:shd w:val="clear" w:color="auto" w:fill="FFFFFF" w:themeFill="background1"/>
        </w:rPr>
        <w:t xml:space="preserve">our cards.  You </w:t>
      </w:r>
      <w:r w:rsidRPr="00CD66B9">
        <w:rPr>
          <w:rFonts w:asciiTheme="majorHAnsi" w:hAnsiTheme="majorHAnsi" w:cs="Arial"/>
          <w:shd w:val="clear" w:color="auto" w:fill="FFFFFF" w:themeFill="background1"/>
        </w:rPr>
        <w:t xml:space="preserve">need </w:t>
      </w:r>
      <w:r w:rsidR="00CD66B9" w:rsidRPr="00CD66B9">
        <w:rPr>
          <w:rFonts w:asciiTheme="majorHAnsi" w:hAnsiTheme="majorHAnsi" w:cs="Arial"/>
          <w:shd w:val="clear" w:color="auto" w:fill="FFFFFF" w:themeFill="background1"/>
        </w:rPr>
        <w:t>bring a copy of the form back to the Student Life office showing the cards were picked up.</w:t>
      </w:r>
    </w:p>
    <w:sectPr w:rsidR="00435C8C" w:rsidSect="00CD66B9">
      <w:footerReference w:type="defaul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59611" w14:textId="77777777" w:rsidR="00614517" w:rsidRDefault="00614517" w:rsidP="00FB03CB">
      <w:pPr>
        <w:spacing w:after="0" w:line="240" w:lineRule="auto"/>
      </w:pPr>
      <w:r>
        <w:separator/>
      </w:r>
    </w:p>
  </w:endnote>
  <w:endnote w:type="continuationSeparator" w:id="0">
    <w:p w14:paraId="496E8FE1" w14:textId="77777777" w:rsidR="00614517" w:rsidRDefault="00614517" w:rsidP="00FB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4F4774F215B44C2384EF8CC318CC3D87"/>
      </w:placeholder>
      <w:temporary/>
      <w:showingPlcHdr/>
    </w:sdtPr>
    <w:sdtEndPr/>
    <w:sdtContent>
      <w:p w14:paraId="5DE8F161" w14:textId="77777777" w:rsidR="00EA74D1" w:rsidRDefault="00EA74D1">
        <w:pPr>
          <w:pStyle w:val="Footer"/>
        </w:pPr>
        <w:r>
          <w:t>[Type text]</w:t>
        </w:r>
      </w:p>
    </w:sdtContent>
  </w:sdt>
  <w:p w14:paraId="5DE8F162" w14:textId="77777777" w:rsidR="00A55882" w:rsidRDefault="00A5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E07A9" w14:textId="77777777" w:rsidR="00614517" w:rsidRDefault="00614517" w:rsidP="00FB03CB">
      <w:pPr>
        <w:spacing w:after="0" w:line="240" w:lineRule="auto"/>
      </w:pPr>
      <w:r>
        <w:separator/>
      </w:r>
    </w:p>
  </w:footnote>
  <w:footnote w:type="continuationSeparator" w:id="0">
    <w:p w14:paraId="6CE1E6B1" w14:textId="77777777" w:rsidR="00614517" w:rsidRDefault="00614517" w:rsidP="00FB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298A"/>
    <w:multiLevelType w:val="hybridMultilevel"/>
    <w:tmpl w:val="A3C2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3EC6"/>
    <w:multiLevelType w:val="hybridMultilevel"/>
    <w:tmpl w:val="E910C2DA"/>
    <w:lvl w:ilvl="0" w:tplc="DBC22B8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FED65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44EA1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30AD1C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4D6F05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FAC54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D0865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666D51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9D0478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D5913"/>
    <w:multiLevelType w:val="hybridMultilevel"/>
    <w:tmpl w:val="40FC5724"/>
    <w:lvl w:ilvl="0" w:tplc="11703A26">
      <w:start w:val="1"/>
      <w:numFmt w:val="bullet"/>
      <w:lvlText w:val="*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B75E5"/>
    <w:multiLevelType w:val="hybridMultilevel"/>
    <w:tmpl w:val="305E09FE"/>
    <w:lvl w:ilvl="0" w:tplc="BB2AEF9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0B6502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0F013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88AA62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DE4C87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5C651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A4DAE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DCAD65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8820A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33750C"/>
    <w:multiLevelType w:val="hybridMultilevel"/>
    <w:tmpl w:val="1ED8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E5635"/>
    <w:multiLevelType w:val="multilevel"/>
    <w:tmpl w:val="F466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61618"/>
    <w:multiLevelType w:val="multilevel"/>
    <w:tmpl w:val="92A68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CC38E9"/>
    <w:multiLevelType w:val="hybridMultilevel"/>
    <w:tmpl w:val="F8EE77BE"/>
    <w:lvl w:ilvl="0" w:tplc="50AC42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0CC1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DCC93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9A127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52A307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D32F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53897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A08262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CFCE3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8E318A"/>
    <w:multiLevelType w:val="hybridMultilevel"/>
    <w:tmpl w:val="62A6E892"/>
    <w:lvl w:ilvl="0" w:tplc="C94E31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5028BE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286E5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58326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D9C34F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6FAB9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034EA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A78F05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81CD71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393441"/>
    <w:multiLevelType w:val="hybridMultilevel"/>
    <w:tmpl w:val="B944DF78"/>
    <w:lvl w:ilvl="0" w:tplc="22EC2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B7562"/>
    <w:multiLevelType w:val="hybridMultilevel"/>
    <w:tmpl w:val="1776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1E"/>
    <w:rsid w:val="000328C1"/>
    <w:rsid w:val="00060121"/>
    <w:rsid w:val="000E1A96"/>
    <w:rsid w:val="000F661E"/>
    <w:rsid w:val="00102DA0"/>
    <w:rsid w:val="001372C6"/>
    <w:rsid w:val="001A62B9"/>
    <w:rsid w:val="002F05A3"/>
    <w:rsid w:val="00300FA8"/>
    <w:rsid w:val="003011D1"/>
    <w:rsid w:val="0032748C"/>
    <w:rsid w:val="0033246A"/>
    <w:rsid w:val="00435C8C"/>
    <w:rsid w:val="00475D28"/>
    <w:rsid w:val="00480A98"/>
    <w:rsid w:val="00482519"/>
    <w:rsid w:val="004A3E9A"/>
    <w:rsid w:val="0058450A"/>
    <w:rsid w:val="005A234D"/>
    <w:rsid w:val="005E4C9F"/>
    <w:rsid w:val="00614517"/>
    <w:rsid w:val="00627C9D"/>
    <w:rsid w:val="006541B2"/>
    <w:rsid w:val="006665F3"/>
    <w:rsid w:val="00724BA1"/>
    <w:rsid w:val="00765C40"/>
    <w:rsid w:val="007814B8"/>
    <w:rsid w:val="007E6258"/>
    <w:rsid w:val="007E7004"/>
    <w:rsid w:val="00897656"/>
    <w:rsid w:val="009167D7"/>
    <w:rsid w:val="009869B0"/>
    <w:rsid w:val="0099557A"/>
    <w:rsid w:val="009C7395"/>
    <w:rsid w:val="00A1272D"/>
    <w:rsid w:val="00A33704"/>
    <w:rsid w:val="00A55882"/>
    <w:rsid w:val="00AC2B98"/>
    <w:rsid w:val="00BA7C7D"/>
    <w:rsid w:val="00BE0619"/>
    <w:rsid w:val="00BF659F"/>
    <w:rsid w:val="00C33E9C"/>
    <w:rsid w:val="00C646CD"/>
    <w:rsid w:val="00CD66B9"/>
    <w:rsid w:val="00CF0397"/>
    <w:rsid w:val="00D05210"/>
    <w:rsid w:val="00D16BF6"/>
    <w:rsid w:val="00D2132A"/>
    <w:rsid w:val="00D24298"/>
    <w:rsid w:val="00D34D7A"/>
    <w:rsid w:val="00D8653E"/>
    <w:rsid w:val="00D95ED1"/>
    <w:rsid w:val="00E4708B"/>
    <w:rsid w:val="00E64F7C"/>
    <w:rsid w:val="00EA74D1"/>
    <w:rsid w:val="00EB4914"/>
    <w:rsid w:val="00EB57C4"/>
    <w:rsid w:val="00EE72F4"/>
    <w:rsid w:val="00EF5F80"/>
    <w:rsid w:val="00F0468D"/>
    <w:rsid w:val="00F72A27"/>
    <w:rsid w:val="00FA3F7F"/>
    <w:rsid w:val="00FB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F139"/>
  <w15:docId w15:val="{B5B3B359-7B3D-4E4E-B42B-5922CCAF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52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521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052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33E9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03CB"/>
  </w:style>
  <w:style w:type="paragraph" w:styleId="Footer">
    <w:name w:val="footer"/>
    <w:basedOn w:val="Normal"/>
    <w:link w:val="FooterChar"/>
    <w:uiPriority w:val="99"/>
    <w:unhideWhenUsed/>
    <w:rsid w:val="00FB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3CB"/>
  </w:style>
  <w:style w:type="paragraph" w:styleId="ListParagraph">
    <w:name w:val="List Paragraph"/>
    <w:basedOn w:val="Normal"/>
    <w:uiPriority w:val="34"/>
    <w:qFormat/>
    <w:rsid w:val="004A3E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66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69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0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eanofstudents.utexas.edu/sald/events/roomres.php" TargetMode="External"/><Relationship Id="rId18" Type="http://schemas.openxmlformats.org/officeDocument/2006/relationships/hyperlink" Target="mailto:karl.spencer@mccombs.utexas.edu" TargetMode="External"/><Relationship Id="rId26" Type="http://schemas.openxmlformats.org/officeDocument/2006/relationships/hyperlink" Target="mailto:bbanews@mccombs.utexas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karl.spencer@mccombs.utexas.ed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intranet.mccombs.utexas.edu/workrequests/Pages/WorkRequests.aspx" TargetMode="External"/><Relationship Id="rId17" Type="http://schemas.openxmlformats.org/officeDocument/2006/relationships/hyperlink" Target="https://intranet.mccombs.utexas.edu/workrequests/Pages/WorkRequests.aspx" TargetMode="External"/><Relationship Id="rId25" Type="http://schemas.openxmlformats.org/officeDocument/2006/relationships/hyperlink" Target="mailto:Susie.Brown@mccombs.utexas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texas.edu/safety/ehs/forms/" TargetMode="External"/><Relationship Id="rId20" Type="http://schemas.openxmlformats.org/officeDocument/2006/relationships/hyperlink" Target="mailto:karl.spencer@mccombs.utexas.ed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l.spencer@mccombs.utexas.edu" TargetMode="External"/><Relationship Id="rId24" Type="http://schemas.openxmlformats.org/officeDocument/2006/relationships/hyperlink" Target="http://www.mccombs.utexas.edu/media/msbmonitors.asp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karl.spencer@mccombs.utexas.edu" TargetMode="External"/><Relationship Id="rId23" Type="http://schemas.openxmlformats.org/officeDocument/2006/relationships/hyperlink" Target="mailto:karl.spencer@mccombs.utexas.edu" TargetMode="External"/><Relationship Id="rId28" Type="http://schemas.openxmlformats.org/officeDocument/2006/relationships/hyperlink" Target="http://www.utexas.edu/parking/parking/dept/cards.pdf" TargetMode="External"/><Relationship Id="rId10" Type="http://schemas.openxmlformats.org/officeDocument/2006/relationships/hyperlink" Target="mailto:lauren.brooks@mccombs.utexas.edu" TargetMode="External"/><Relationship Id="rId19" Type="http://schemas.openxmlformats.org/officeDocument/2006/relationships/hyperlink" Target="mailto:karl.spencer@mccombs.utexas.edu" TargetMode="External"/><Relationship Id="rId31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auren.brooks@mccombs.utexas.edu" TargetMode="External"/><Relationship Id="rId22" Type="http://schemas.openxmlformats.org/officeDocument/2006/relationships/hyperlink" Target="http://www.officemaxsolutions.com" TargetMode="External"/><Relationship Id="rId27" Type="http://schemas.openxmlformats.org/officeDocument/2006/relationships/hyperlink" Target="http://www.mccombs.utexas.edu/communications/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4774F215B44C2384EF8CC318CC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085E-9393-492C-A73D-258AC212828B}"/>
      </w:docPartPr>
      <w:docPartBody>
        <w:p w:rsidR="00A82247" w:rsidRDefault="00E105C2" w:rsidP="00E105C2">
          <w:pPr>
            <w:pStyle w:val="4F4774F215B44C2384EF8CC318CC3D8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105C2"/>
    <w:rsid w:val="00925FBF"/>
    <w:rsid w:val="00A82247"/>
    <w:rsid w:val="00E105C2"/>
    <w:rsid w:val="00E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4774F215B44C2384EF8CC318CC3D87">
    <w:name w:val="4F4774F215B44C2384EF8CC318CC3D87"/>
    <w:rsid w:val="00E10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F06E84CAE1243B747585947DE55E8" ma:contentTypeVersion="0" ma:contentTypeDescription="Create a new document." ma:contentTypeScope="" ma:versionID="bb14625fbc1fc5068fb18a3fdec922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3E676-A9A3-41BA-9D8F-FE091FB4BEA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0AC172-510F-4A14-BA35-377322196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81CAC-0BD9-47AF-9C19-3EEB308C9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DavidsonA</dc:creator>
  <cp:lastModifiedBy>Lauren Brooks</cp:lastModifiedBy>
  <cp:revision>2</cp:revision>
  <cp:lastPrinted>2014-01-06T17:13:00Z</cp:lastPrinted>
  <dcterms:created xsi:type="dcterms:W3CDTF">2017-09-26T20:50:00Z</dcterms:created>
  <dcterms:modified xsi:type="dcterms:W3CDTF">2017-09-26T20:50:00Z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0x010100582F06E84CAE1243B747585947DE55E8</vt:lpwstr>
  </property>
</Properties>
</file>